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A5" w:rsidRPr="00752092" w:rsidRDefault="003A14A5" w:rsidP="003A14A5">
      <w:pPr>
        <w:pStyle w:val="Heading3"/>
        <w:jc w:val="center"/>
        <w:rPr>
          <w:color w:val="auto"/>
          <w:sz w:val="28"/>
        </w:rPr>
      </w:pPr>
      <w:bookmarkStart w:id="0" w:name="_Toc387129909"/>
      <w:r w:rsidRPr="00752092">
        <w:rPr>
          <w:color w:val="auto"/>
          <w:sz w:val="28"/>
        </w:rPr>
        <w:t>Sample Fire Department Annual Recruitment and Retention Plan</w:t>
      </w:r>
      <w:bookmarkEnd w:id="0"/>
    </w:p>
    <w:p w:rsidR="003A14A5" w:rsidRPr="00472FF8" w:rsidRDefault="003A14A5" w:rsidP="003A14A5">
      <w:pPr>
        <w:spacing w:after="0"/>
        <w:jc w:val="center"/>
      </w:pP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555"/>
        <w:gridCol w:w="4590"/>
        <w:gridCol w:w="2904"/>
      </w:tblGrid>
      <w:tr w:rsidR="003A14A5" w:rsidRPr="00D53E72" w:rsidTr="00412E8C">
        <w:trPr>
          <w:trHeight w:val="456"/>
          <w:tblHeader/>
          <w:jc w:val="center"/>
        </w:trPr>
        <w:tc>
          <w:tcPr>
            <w:tcW w:w="1555" w:type="dxa"/>
            <w:tcBorders>
              <w:bottom w:val="single" w:sz="4" w:space="0" w:color="auto"/>
            </w:tcBorders>
            <w:shd w:val="clear" w:color="auto" w:fill="92B2D6"/>
            <w:vAlign w:val="center"/>
          </w:tcPr>
          <w:p w:rsidR="003A14A5" w:rsidRPr="00D53E72" w:rsidRDefault="003A14A5" w:rsidP="00412E8C">
            <w:pPr>
              <w:spacing w:line="240" w:lineRule="auto"/>
              <w:jc w:val="center"/>
              <w:rPr>
                <w:rFonts w:ascii="Arial" w:hAnsi="Arial" w:cs="Arial"/>
                <w:b/>
                <w:lang w:val="en-US"/>
              </w:rPr>
            </w:pPr>
            <w:r>
              <w:rPr>
                <w:rFonts w:ascii="Arial" w:hAnsi="Arial" w:cs="Arial"/>
                <w:b/>
                <w:lang w:val="en-US"/>
              </w:rPr>
              <w:t>TIMELINE</w:t>
            </w:r>
          </w:p>
        </w:tc>
        <w:tc>
          <w:tcPr>
            <w:tcW w:w="4590" w:type="dxa"/>
            <w:tcBorders>
              <w:bottom w:val="single" w:sz="4" w:space="0" w:color="auto"/>
            </w:tcBorders>
            <w:shd w:val="clear" w:color="auto" w:fill="92B2D6"/>
            <w:vAlign w:val="center"/>
          </w:tcPr>
          <w:p w:rsidR="003A14A5" w:rsidRPr="00D53E72" w:rsidRDefault="003A14A5" w:rsidP="00412E8C">
            <w:pPr>
              <w:spacing w:line="240" w:lineRule="auto"/>
              <w:jc w:val="center"/>
              <w:rPr>
                <w:rFonts w:ascii="Arial" w:hAnsi="Arial" w:cs="Arial"/>
              </w:rPr>
            </w:pPr>
            <w:r>
              <w:rPr>
                <w:rFonts w:ascii="Arial" w:hAnsi="Arial" w:cs="Arial"/>
                <w:b/>
                <w:lang w:val="en-US"/>
              </w:rPr>
              <w:t>TASKS</w:t>
            </w:r>
          </w:p>
        </w:tc>
        <w:tc>
          <w:tcPr>
            <w:tcW w:w="2904" w:type="dxa"/>
            <w:tcBorders>
              <w:bottom w:val="single" w:sz="4" w:space="0" w:color="auto"/>
            </w:tcBorders>
            <w:shd w:val="clear" w:color="auto" w:fill="92B2D6"/>
            <w:vAlign w:val="center"/>
          </w:tcPr>
          <w:p w:rsidR="003A14A5" w:rsidRPr="00D53E72" w:rsidRDefault="003A14A5" w:rsidP="00412E8C">
            <w:pPr>
              <w:spacing w:line="240" w:lineRule="auto"/>
              <w:jc w:val="center"/>
              <w:rPr>
                <w:rFonts w:ascii="Arial" w:hAnsi="Arial" w:cs="Arial"/>
                <w:lang w:val="en-US"/>
              </w:rPr>
            </w:pPr>
            <w:r>
              <w:rPr>
                <w:rFonts w:ascii="Arial" w:hAnsi="Arial" w:cs="Arial"/>
                <w:b/>
                <w:bCs/>
                <w:lang w:val="en-US"/>
              </w:rPr>
              <w:t>WHO IS RESPONSIBLE?</w:t>
            </w:r>
          </w:p>
        </w:tc>
      </w:tr>
      <w:tr w:rsidR="003A14A5" w:rsidRPr="00D53E72" w:rsidTr="00412E8C">
        <w:trPr>
          <w:jc w:val="center"/>
        </w:trPr>
        <w:tc>
          <w:tcPr>
            <w:tcW w:w="9049" w:type="dxa"/>
            <w:gridSpan w:val="3"/>
            <w:shd w:val="clear" w:color="auto" w:fill="CBDAEB"/>
            <w:vAlign w:val="center"/>
          </w:tcPr>
          <w:p w:rsidR="003A14A5" w:rsidRPr="00D53E72" w:rsidRDefault="003A14A5" w:rsidP="00412E8C">
            <w:pPr>
              <w:jc w:val="center"/>
              <w:rPr>
                <w:rFonts w:ascii="Arial" w:hAnsi="Arial" w:cs="Arial"/>
                <w:b/>
                <w:lang w:val="en-US"/>
              </w:rPr>
            </w:pPr>
            <w:r w:rsidRPr="00D53E72">
              <w:rPr>
                <w:rFonts w:ascii="Arial" w:hAnsi="Arial" w:cs="Arial"/>
                <w:b/>
                <w:lang w:val="en-US"/>
              </w:rPr>
              <w:t>Recruitment</w:t>
            </w:r>
          </w:p>
        </w:tc>
      </w:tr>
      <w:tr w:rsidR="003A14A5" w:rsidRPr="00D53E72" w:rsidTr="00412E8C">
        <w:trPr>
          <w:cantSplit/>
          <w:trHeight w:val="5890"/>
          <w:jc w:val="center"/>
        </w:trPr>
        <w:tc>
          <w:tcPr>
            <w:tcW w:w="1555" w:type="dxa"/>
            <w:tcBorders>
              <w:bottom w:val="single" w:sz="4" w:space="0" w:color="auto"/>
            </w:tcBorders>
          </w:tcPr>
          <w:p w:rsidR="003A14A5" w:rsidRDefault="003A14A5" w:rsidP="00412E8C">
            <w:pPr>
              <w:jc w:val="center"/>
              <w:rPr>
                <w:rFonts w:ascii="Arial" w:hAnsi="Arial" w:cs="Arial"/>
                <w:sz w:val="16"/>
                <w:szCs w:val="16"/>
                <w:lang w:val="en-US"/>
              </w:rPr>
            </w:pPr>
          </w:p>
          <w:p w:rsidR="003A14A5" w:rsidRPr="00D53E72" w:rsidRDefault="003A14A5" w:rsidP="00412E8C">
            <w:pPr>
              <w:jc w:val="center"/>
              <w:rPr>
                <w:rFonts w:ascii="Arial" w:hAnsi="Arial" w:cs="Arial"/>
                <w:sz w:val="16"/>
                <w:szCs w:val="16"/>
                <w:lang w:val="en-US"/>
              </w:rPr>
            </w:pPr>
            <w:r w:rsidRPr="00D53E72">
              <w:rPr>
                <w:rFonts w:ascii="Arial" w:hAnsi="Arial" w:cs="Arial"/>
                <w:sz w:val="16"/>
                <w:szCs w:val="16"/>
                <w:lang w:val="en-US"/>
              </w:rPr>
              <w:t>January to March</w:t>
            </w:r>
          </w:p>
          <w:p w:rsidR="003A14A5" w:rsidRPr="00D53E72" w:rsidRDefault="003A14A5" w:rsidP="00412E8C">
            <w:pPr>
              <w:jc w:val="center"/>
              <w:rPr>
                <w:rFonts w:ascii="Arial" w:hAnsi="Arial" w:cs="Arial"/>
                <w:sz w:val="16"/>
                <w:szCs w:val="16"/>
                <w:lang w:val="en-US"/>
              </w:rPr>
            </w:pPr>
          </w:p>
        </w:tc>
        <w:tc>
          <w:tcPr>
            <w:tcW w:w="4590" w:type="dxa"/>
            <w:tcBorders>
              <w:bottom w:val="single" w:sz="4" w:space="0" w:color="auto"/>
            </w:tcBorders>
          </w:tcPr>
          <w:p w:rsidR="003A14A5" w:rsidRPr="001B6A9B" w:rsidRDefault="003A14A5" w:rsidP="00412E8C">
            <w:pPr>
              <w:spacing w:after="0" w:line="360" w:lineRule="auto"/>
              <w:ind w:left="340"/>
              <w:jc w:val="both"/>
              <w:rPr>
                <w:rFonts w:ascii="Arial" w:hAnsi="Arial" w:cs="Arial"/>
                <w:b/>
                <w:bCs/>
                <w:sz w:val="16"/>
                <w:szCs w:val="16"/>
                <w:lang w:val="en-US"/>
              </w:rPr>
            </w:pPr>
          </w:p>
          <w:p w:rsidR="003A14A5" w:rsidRPr="00D53E72" w:rsidRDefault="003A14A5" w:rsidP="003A14A5">
            <w:pPr>
              <w:numPr>
                <w:ilvl w:val="0"/>
                <w:numId w:val="1"/>
              </w:numPr>
              <w:spacing w:after="0" w:line="360" w:lineRule="auto"/>
              <w:jc w:val="both"/>
              <w:rPr>
                <w:rFonts w:ascii="Arial" w:hAnsi="Arial" w:cs="Arial"/>
                <w:b/>
                <w:bCs/>
                <w:sz w:val="16"/>
                <w:szCs w:val="16"/>
                <w:lang w:val="en-US"/>
              </w:rPr>
            </w:pPr>
            <w:r w:rsidRPr="00D53E72">
              <w:rPr>
                <w:rFonts w:ascii="Arial" w:hAnsi="Arial" w:cs="Arial"/>
                <w:sz w:val="16"/>
                <w:szCs w:val="16"/>
                <w:lang w:val="en-US"/>
              </w:rPr>
              <w:t>Familiarize yourself with the annual recruit plan;</w:t>
            </w:r>
          </w:p>
          <w:p w:rsidR="003A14A5" w:rsidRPr="00D53E72" w:rsidRDefault="003A14A5" w:rsidP="003A14A5">
            <w:pPr>
              <w:numPr>
                <w:ilvl w:val="0"/>
                <w:numId w:val="1"/>
              </w:numPr>
              <w:spacing w:after="0" w:line="360" w:lineRule="auto"/>
              <w:jc w:val="both"/>
              <w:rPr>
                <w:rFonts w:ascii="Arial" w:hAnsi="Arial" w:cs="Arial"/>
                <w:b/>
                <w:bCs/>
                <w:sz w:val="16"/>
                <w:szCs w:val="16"/>
                <w:lang w:val="en-US"/>
              </w:rPr>
            </w:pPr>
            <w:r w:rsidRPr="00D53E72">
              <w:rPr>
                <w:rFonts w:ascii="Arial" w:hAnsi="Arial" w:cs="Arial"/>
                <w:sz w:val="16"/>
                <w:szCs w:val="16"/>
                <w:lang w:val="en-US"/>
              </w:rPr>
              <w:t>Complete needs assessment (see template) for your fire department;</w:t>
            </w:r>
          </w:p>
          <w:p w:rsidR="003A14A5" w:rsidRPr="00D53E72" w:rsidRDefault="003A14A5" w:rsidP="003A14A5">
            <w:pPr>
              <w:numPr>
                <w:ilvl w:val="0"/>
                <w:numId w:val="1"/>
              </w:numPr>
              <w:spacing w:after="0" w:line="360" w:lineRule="auto"/>
              <w:jc w:val="both"/>
              <w:rPr>
                <w:rFonts w:ascii="Arial" w:hAnsi="Arial" w:cs="Arial"/>
                <w:b/>
                <w:bCs/>
                <w:sz w:val="16"/>
                <w:szCs w:val="16"/>
                <w:lang w:val="en-US"/>
              </w:rPr>
            </w:pPr>
            <w:r w:rsidRPr="00D53E72">
              <w:rPr>
                <w:rFonts w:ascii="Arial" w:hAnsi="Arial" w:cs="Arial"/>
                <w:sz w:val="16"/>
                <w:szCs w:val="16"/>
                <w:lang w:val="en-US"/>
              </w:rPr>
              <w:t xml:space="preserve">Complete the community profile; </w:t>
            </w:r>
          </w:p>
          <w:p w:rsidR="003A14A5" w:rsidRPr="00D53E72" w:rsidRDefault="003A14A5" w:rsidP="003A14A5">
            <w:pPr>
              <w:numPr>
                <w:ilvl w:val="0"/>
                <w:numId w:val="1"/>
              </w:numPr>
              <w:spacing w:after="0" w:line="360" w:lineRule="auto"/>
              <w:jc w:val="both"/>
              <w:rPr>
                <w:rFonts w:ascii="Arial" w:hAnsi="Arial" w:cs="Arial"/>
                <w:b/>
                <w:bCs/>
                <w:sz w:val="16"/>
                <w:szCs w:val="16"/>
                <w:lang w:val="en-US"/>
              </w:rPr>
            </w:pPr>
            <w:r w:rsidRPr="00D53E72">
              <w:rPr>
                <w:rFonts w:ascii="Arial" w:hAnsi="Arial" w:cs="Arial"/>
                <w:sz w:val="16"/>
                <w:szCs w:val="16"/>
                <w:lang w:val="en-US"/>
              </w:rPr>
              <w:t>Review role descriptions to identify target population for recruitment;</w:t>
            </w:r>
          </w:p>
          <w:p w:rsidR="003A14A5" w:rsidRPr="00D53E72" w:rsidRDefault="003A14A5" w:rsidP="003A14A5">
            <w:pPr>
              <w:numPr>
                <w:ilvl w:val="0"/>
                <w:numId w:val="1"/>
              </w:numPr>
              <w:spacing w:after="0" w:line="360" w:lineRule="auto"/>
              <w:jc w:val="both"/>
              <w:rPr>
                <w:rFonts w:ascii="Arial" w:hAnsi="Arial" w:cs="Arial"/>
                <w:b/>
                <w:bCs/>
                <w:sz w:val="16"/>
                <w:szCs w:val="16"/>
                <w:lang w:val="en-US"/>
              </w:rPr>
            </w:pPr>
            <w:r w:rsidRPr="00D53E72">
              <w:rPr>
                <w:rFonts w:ascii="Arial" w:hAnsi="Arial" w:cs="Arial"/>
                <w:sz w:val="16"/>
                <w:szCs w:val="16"/>
                <w:lang w:val="en-US"/>
              </w:rPr>
              <w:t>Complete recruitment needs sheet;</w:t>
            </w:r>
          </w:p>
          <w:p w:rsidR="003A14A5" w:rsidRPr="00D53E72" w:rsidRDefault="003A14A5" w:rsidP="003A14A5">
            <w:pPr>
              <w:numPr>
                <w:ilvl w:val="0"/>
                <w:numId w:val="1"/>
              </w:numPr>
              <w:spacing w:after="0" w:line="360" w:lineRule="auto"/>
              <w:jc w:val="both"/>
              <w:rPr>
                <w:rFonts w:ascii="Arial" w:hAnsi="Arial" w:cs="Arial"/>
                <w:b/>
                <w:bCs/>
                <w:sz w:val="16"/>
                <w:szCs w:val="16"/>
                <w:lang w:val="en-US"/>
              </w:rPr>
            </w:pPr>
            <w:r w:rsidRPr="00D53E72">
              <w:rPr>
                <w:rFonts w:ascii="Arial" w:hAnsi="Arial" w:cs="Arial"/>
                <w:sz w:val="16"/>
                <w:szCs w:val="16"/>
                <w:lang w:val="en-US"/>
              </w:rPr>
              <w:t>Review preparation checklist;</w:t>
            </w:r>
          </w:p>
          <w:p w:rsidR="003A14A5" w:rsidRPr="00D53E72" w:rsidRDefault="003A14A5" w:rsidP="003A14A5">
            <w:pPr>
              <w:numPr>
                <w:ilvl w:val="0"/>
                <w:numId w:val="1"/>
              </w:numPr>
              <w:spacing w:after="0" w:line="360" w:lineRule="auto"/>
              <w:jc w:val="both"/>
              <w:rPr>
                <w:rFonts w:ascii="Arial" w:hAnsi="Arial" w:cs="Arial"/>
                <w:b/>
                <w:bCs/>
                <w:sz w:val="16"/>
                <w:szCs w:val="16"/>
                <w:lang w:val="en-US"/>
              </w:rPr>
            </w:pPr>
            <w:r w:rsidRPr="00D53E72">
              <w:rPr>
                <w:rFonts w:ascii="Arial" w:hAnsi="Arial" w:cs="Arial"/>
                <w:sz w:val="16"/>
                <w:szCs w:val="16"/>
                <w:lang w:val="en-US"/>
              </w:rPr>
              <w:t>Prepare or organize materials for advertising and marketing (i.e. web pages, newspaper ads, flyers, brochures);</w:t>
            </w:r>
          </w:p>
          <w:p w:rsidR="003A14A5" w:rsidRPr="00D53E72" w:rsidRDefault="003A14A5" w:rsidP="003A14A5">
            <w:pPr>
              <w:numPr>
                <w:ilvl w:val="0"/>
                <w:numId w:val="1"/>
              </w:numPr>
              <w:spacing w:after="0" w:line="360" w:lineRule="auto"/>
              <w:jc w:val="both"/>
              <w:rPr>
                <w:rFonts w:ascii="Arial" w:hAnsi="Arial" w:cs="Arial"/>
                <w:b/>
                <w:bCs/>
                <w:sz w:val="16"/>
                <w:szCs w:val="16"/>
                <w:lang w:val="en-US"/>
              </w:rPr>
            </w:pPr>
            <w:r w:rsidRPr="00D53E72">
              <w:rPr>
                <w:rFonts w:ascii="Arial" w:hAnsi="Arial" w:cs="Arial"/>
                <w:sz w:val="16"/>
                <w:szCs w:val="16"/>
                <w:lang w:val="en-US"/>
              </w:rPr>
              <w:t>Verify pre-recruit open house time, date and location;</w:t>
            </w:r>
          </w:p>
          <w:p w:rsidR="003A14A5" w:rsidRPr="00D53E72" w:rsidRDefault="003A14A5" w:rsidP="003A14A5">
            <w:pPr>
              <w:numPr>
                <w:ilvl w:val="0"/>
                <w:numId w:val="1"/>
              </w:numPr>
              <w:spacing w:after="0" w:line="360" w:lineRule="auto"/>
              <w:jc w:val="both"/>
              <w:rPr>
                <w:rFonts w:ascii="Arial" w:hAnsi="Arial" w:cs="Arial"/>
                <w:b/>
                <w:bCs/>
                <w:sz w:val="16"/>
                <w:szCs w:val="16"/>
                <w:lang w:val="en-US"/>
              </w:rPr>
            </w:pPr>
            <w:r w:rsidRPr="00D53E72">
              <w:rPr>
                <w:rFonts w:ascii="Arial" w:hAnsi="Arial" w:cs="Arial"/>
                <w:sz w:val="16"/>
                <w:szCs w:val="16"/>
                <w:lang w:val="en-US"/>
              </w:rPr>
              <w:t>Validate department personnel, officers, fire fighters and non-operational volunteers attendance and roles at pre-recruit open house;</w:t>
            </w:r>
          </w:p>
          <w:p w:rsidR="003A14A5" w:rsidRPr="00D53E72" w:rsidRDefault="003A14A5" w:rsidP="003A14A5">
            <w:pPr>
              <w:numPr>
                <w:ilvl w:val="0"/>
                <w:numId w:val="1"/>
              </w:numPr>
              <w:spacing w:after="0" w:line="360" w:lineRule="auto"/>
              <w:jc w:val="both"/>
              <w:rPr>
                <w:rFonts w:ascii="Arial" w:hAnsi="Arial" w:cs="Arial"/>
                <w:b/>
                <w:bCs/>
                <w:sz w:val="16"/>
                <w:szCs w:val="16"/>
                <w:lang w:val="en-US"/>
              </w:rPr>
            </w:pPr>
            <w:r w:rsidRPr="00D53E72">
              <w:rPr>
                <w:rFonts w:ascii="Arial" w:hAnsi="Arial" w:cs="Arial"/>
                <w:sz w:val="16"/>
                <w:szCs w:val="16"/>
                <w:lang w:val="en-US"/>
              </w:rPr>
              <w:t>Arrange handout package including applications for pre-recruit open house; and</w:t>
            </w:r>
          </w:p>
          <w:p w:rsidR="003A14A5" w:rsidRPr="00D53E72" w:rsidRDefault="003A14A5" w:rsidP="003A14A5">
            <w:pPr>
              <w:numPr>
                <w:ilvl w:val="0"/>
                <w:numId w:val="1"/>
              </w:numPr>
              <w:spacing w:after="0" w:line="360" w:lineRule="auto"/>
              <w:jc w:val="both"/>
              <w:rPr>
                <w:rFonts w:ascii="Arial" w:hAnsi="Arial" w:cs="Arial"/>
                <w:b/>
                <w:bCs/>
                <w:sz w:val="16"/>
                <w:szCs w:val="16"/>
                <w:lang w:val="en-US"/>
              </w:rPr>
            </w:pPr>
            <w:r w:rsidRPr="00D53E72">
              <w:rPr>
                <w:rFonts w:ascii="Arial" w:hAnsi="Arial" w:cs="Arial"/>
                <w:sz w:val="16"/>
                <w:szCs w:val="16"/>
                <w:lang w:val="en-US"/>
              </w:rPr>
              <w:t>Have application forms available.</w:t>
            </w:r>
          </w:p>
          <w:p w:rsidR="003A14A5" w:rsidRPr="00D53E72" w:rsidRDefault="003A14A5" w:rsidP="00412E8C">
            <w:pPr>
              <w:rPr>
                <w:rFonts w:ascii="Arial" w:hAnsi="Arial" w:cs="Arial"/>
                <w:sz w:val="16"/>
                <w:szCs w:val="16"/>
                <w:lang w:val="en-US"/>
              </w:rPr>
            </w:pPr>
          </w:p>
        </w:tc>
        <w:tc>
          <w:tcPr>
            <w:tcW w:w="2904" w:type="dxa"/>
            <w:tcBorders>
              <w:bottom w:val="single" w:sz="4" w:space="0" w:color="auto"/>
            </w:tcBorders>
          </w:tcPr>
          <w:p w:rsidR="003A14A5" w:rsidRDefault="003A14A5" w:rsidP="00412E8C">
            <w:pPr>
              <w:rPr>
                <w:rFonts w:ascii="Arial" w:hAnsi="Arial" w:cs="Arial"/>
                <w:sz w:val="16"/>
                <w:szCs w:val="16"/>
                <w:lang w:val="en-US"/>
              </w:rPr>
            </w:pPr>
          </w:p>
          <w:p w:rsidR="003A14A5" w:rsidRPr="00D53E72" w:rsidRDefault="003A14A5" w:rsidP="00412E8C">
            <w:pPr>
              <w:rPr>
                <w:rFonts w:ascii="Arial" w:hAnsi="Arial" w:cs="Arial"/>
                <w:sz w:val="16"/>
                <w:szCs w:val="16"/>
                <w:lang w:val="en-US"/>
              </w:rPr>
            </w:pPr>
            <w:r w:rsidRPr="00D53E72">
              <w:rPr>
                <w:rFonts w:ascii="Arial" w:hAnsi="Arial" w:cs="Arial"/>
                <w:sz w:val="16"/>
                <w:szCs w:val="16"/>
                <w:lang w:val="en-US"/>
              </w:rPr>
              <w:t>Fire Chief with assistance from Officers and support and guidance from Senior Administration Officer (SAO).</w:t>
            </w:r>
          </w:p>
          <w:p w:rsidR="003A14A5" w:rsidRPr="00D53E72" w:rsidRDefault="003A14A5" w:rsidP="00412E8C">
            <w:pPr>
              <w:rPr>
                <w:rFonts w:ascii="Arial" w:hAnsi="Arial" w:cs="Arial"/>
                <w:sz w:val="16"/>
                <w:szCs w:val="16"/>
                <w:lang w:val="en-US"/>
              </w:rPr>
            </w:pPr>
          </w:p>
          <w:p w:rsidR="003A14A5" w:rsidRPr="00D53E72" w:rsidRDefault="003A14A5" w:rsidP="00412E8C">
            <w:pPr>
              <w:rPr>
                <w:rFonts w:ascii="Arial" w:hAnsi="Arial" w:cs="Arial"/>
                <w:sz w:val="16"/>
                <w:szCs w:val="16"/>
                <w:lang w:val="en-US"/>
              </w:rPr>
            </w:pPr>
            <w:r w:rsidRPr="00D53E72">
              <w:rPr>
                <w:rFonts w:ascii="Arial" w:hAnsi="Arial" w:cs="Arial"/>
                <w:sz w:val="16"/>
                <w:szCs w:val="16"/>
                <w:lang w:val="en-US"/>
              </w:rPr>
              <w:t>If necessary, budget approval is acquired from Council.</w:t>
            </w:r>
          </w:p>
          <w:p w:rsidR="003A14A5" w:rsidRPr="00D53E72" w:rsidRDefault="003A14A5" w:rsidP="00412E8C">
            <w:pPr>
              <w:rPr>
                <w:rFonts w:ascii="Arial" w:hAnsi="Arial" w:cs="Arial"/>
                <w:sz w:val="16"/>
                <w:szCs w:val="16"/>
                <w:lang w:val="en-US"/>
              </w:rPr>
            </w:pPr>
          </w:p>
        </w:tc>
      </w:tr>
      <w:tr w:rsidR="003A14A5" w:rsidRPr="00D53E72" w:rsidTr="00412E8C">
        <w:trPr>
          <w:jc w:val="center"/>
        </w:trPr>
        <w:tc>
          <w:tcPr>
            <w:tcW w:w="9049" w:type="dxa"/>
            <w:gridSpan w:val="3"/>
            <w:shd w:val="clear" w:color="auto" w:fill="CBDAEB"/>
            <w:vAlign w:val="center"/>
          </w:tcPr>
          <w:p w:rsidR="003A14A5" w:rsidRPr="00D53E72" w:rsidRDefault="003A14A5" w:rsidP="00412E8C">
            <w:pPr>
              <w:jc w:val="center"/>
              <w:rPr>
                <w:rFonts w:ascii="Arial" w:hAnsi="Arial" w:cs="Arial"/>
                <w:b/>
                <w:lang w:val="en-US"/>
              </w:rPr>
            </w:pPr>
            <w:r w:rsidRPr="00D53E72">
              <w:rPr>
                <w:rFonts w:ascii="Arial" w:hAnsi="Arial" w:cs="Arial"/>
                <w:b/>
                <w:lang w:val="en-US"/>
              </w:rPr>
              <w:t>Selection</w:t>
            </w:r>
          </w:p>
        </w:tc>
      </w:tr>
      <w:tr w:rsidR="003A14A5" w:rsidRPr="00D53E72" w:rsidTr="00412E8C">
        <w:trPr>
          <w:cantSplit/>
          <w:trHeight w:val="2929"/>
          <w:jc w:val="center"/>
        </w:trPr>
        <w:tc>
          <w:tcPr>
            <w:tcW w:w="1555" w:type="dxa"/>
            <w:tcBorders>
              <w:bottom w:val="single" w:sz="4" w:space="0" w:color="auto"/>
            </w:tcBorders>
          </w:tcPr>
          <w:p w:rsidR="003A14A5" w:rsidRDefault="003A14A5" w:rsidP="00412E8C">
            <w:pPr>
              <w:jc w:val="center"/>
              <w:rPr>
                <w:rFonts w:ascii="Arial" w:hAnsi="Arial" w:cs="Arial"/>
                <w:sz w:val="16"/>
                <w:szCs w:val="16"/>
                <w:lang w:val="en-US"/>
              </w:rPr>
            </w:pPr>
          </w:p>
          <w:p w:rsidR="003A14A5" w:rsidRPr="00D53E72" w:rsidRDefault="003A14A5" w:rsidP="00412E8C">
            <w:pPr>
              <w:jc w:val="center"/>
              <w:rPr>
                <w:rFonts w:ascii="Arial" w:hAnsi="Arial" w:cs="Arial"/>
                <w:sz w:val="16"/>
                <w:szCs w:val="16"/>
                <w:lang w:val="en-US"/>
              </w:rPr>
            </w:pPr>
            <w:r w:rsidRPr="00D53E72">
              <w:rPr>
                <w:rFonts w:ascii="Arial" w:hAnsi="Arial" w:cs="Arial"/>
                <w:sz w:val="16"/>
                <w:szCs w:val="16"/>
                <w:lang w:val="en-US"/>
              </w:rPr>
              <w:t>April to May</w:t>
            </w:r>
          </w:p>
        </w:tc>
        <w:tc>
          <w:tcPr>
            <w:tcW w:w="4590" w:type="dxa"/>
            <w:tcBorders>
              <w:bottom w:val="single" w:sz="4" w:space="0" w:color="auto"/>
            </w:tcBorders>
          </w:tcPr>
          <w:p w:rsidR="003A14A5" w:rsidRPr="001B6A9B" w:rsidRDefault="003A14A5" w:rsidP="00412E8C">
            <w:pPr>
              <w:spacing w:after="0" w:line="360" w:lineRule="auto"/>
              <w:ind w:left="340"/>
              <w:rPr>
                <w:rFonts w:ascii="Arial" w:hAnsi="Arial" w:cs="Arial"/>
                <w:b/>
                <w:bCs/>
                <w:sz w:val="16"/>
                <w:szCs w:val="16"/>
                <w:lang w:val="en-US"/>
              </w:rPr>
            </w:pPr>
          </w:p>
          <w:p w:rsidR="003A14A5" w:rsidRPr="00D53E72" w:rsidRDefault="003A14A5" w:rsidP="003A14A5">
            <w:pPr>
              <w:numPr>
                <w:ilvl w:val="0"/>
                <w:numId w:val="1"/>
              </w:numPr>
              <w:spacing w:after="0" w:line="360" w:lineRule="auto"/>
              <w:rPr>
                <w:rFonts w:ascii="Arial" w:hAnsi="Arial" w:cs="Arial"/>
                <w:b/>
                <w:bCs/>
                <w:sz w:val="16"/>
                <w:szCs w:val="16"/>
                <w:lang w:val="en-US"/>
              </w:rPr>
            </w:pPr>
            <w:r w:rsidRPr="00D53E72">
              <w:rPr>
                <w:rFonts w:ascii="Arial" w:hAnsi="Arial" w:cs="Arial"/>
                <w:sz w:val="16"/>
                <w:szCs w:val="16"/>
                <w:lang w:val="en-US"/>
              </w:rPr>
              <w:t>Screen applications and determine candidates to be interviewed;</w:t>
            </w:r>
          </w:p>
          <w:p w:rsidR="003A14A5" w:rsidRPr="00D53E72" w:rsidRDefault="003A14A5" w:rsidP="003A14A5">
            <w:pPr>
              <w:numPr>
                <w:ilvl w:val="0"/>
                <w:numId w:val="1"/>
              </w:numPr>
              <w:spacing w:after="0" w:line="360" w:lineRule="auto"/>
              <w:rPr>
                <w:rFonts w:ascii="Arial" w:hAnsi="Arial" w:cs="Arial"/>
                <w:bCs/>
                <w:sz w:val="16"/>
                <w:szCs w:val="16"/>
                <w:lang w:val="en-US"/>
              </w:rPr>
            </w:pPr>
            <w:r w:rsidRPr="00D53E72">
              <w:rPr>
                <w:rFonts w:ascii="Arial" w:hAnsi="Arial" w:cs="Arial"/>
                <w:bCs/>
                <w:sz w:val="16"/>
                <w:szCs w:val="16"/>
                <w:lang w:val="en-US"/>
              </w:rPr>
              <w:t>Conduct screening tests as appropriate;</w:t>
            </w:r>
          </w:p>
          <w:p w:rsidR="003A14A5" w:rsidRPr="00D53E72" w:rsidRDefault="003A14A5" w:rsidP="003A14A5">
            <w:pPr>
              <w:numPr>
                <w:ilvl w:val="0"/>
                <w:numId w:val="1"/>
              </w:numPr>
              <w:spacing w:after="0" w:line="360" w:lineRule="auto"/>
              <w:rPr>
                <w:rFonts w:ascii="Arial" w:hAnsi="Arial" w:cs="Arial"/>
                <w:b/>
                <w:bCs/>
                <w:sz w:val="16"/>
                <w:szCs w:val="16"/>
                <w:lang w:val="en-US"/>
              </w:rPr>
            </w:pPr>
            <w:r w:rsidRPr="00D53E72">
              <w:rPr>
                <w:rFonts w:ascii="Arial" w:hAnsi="Arial" w:cs="Arial"/>
                <w:sz w:val="16"/>
                <w:szCs w:val="16"/>
                <w:lang w:val="en-US"/>
              </w:rPr>
              <w:t xml:space="preserve">Work with candidates to schedule interviews (date, time, location, attendees); </w:t>
            </w:r>
          </w:p>
          <w:p w:rsidR="003A14A5" w:rsidRPr="00D53E72" w:rsidRDefault="003A14A5" w:rsidP="003A14A5">
            <w:pPr>
              <w:numPr>
                <w:ilvl w:val="0"/>
                <w:numId w:val="1"/>
              </w:numPr>
              <w:spacing w:after="0" w:line="360" w:lineRule="auto"/>
              <w:rPr>
                <w:rFonts w:ascii="Arial" w:hAnsi="Arial" w:cs="Arial"/>
                <w:sz w:val="16"/>
                <w:szCs w:val="16"/>
                <w:lang w:val="en-US"/>
              </w:rPr>
            </w:pPr>
            <w:r w:rsidRPr="00D53E72">
              <w:rPr>
                <w:rFonts w:ascii="Arial" w:hAnsi="Arial" w:cs="Arial"/>
                <w:sz w:val="16"/>
                <w:szCs w:val="16"/>
                <w:lang w:val="en-US"/>
              </w:rPr>
              <w:t xml:space="preserve">Conduct interviews and select candidates; and  </w:t>
            </w:r>
          </w:p>
          <w:p w:rsidR="003A14A5" w:rsidRPr="00D53E72" w:rsidRDefault="003A14A5" w:rsidP="003A14A5">
            <w:pPr>
              <w:numPr>
                <w:ilvl w:val="0"/>
                <w:numId w:val="1"/>
              </w:numPr>
              <w:spacing w:after="0" w:line="360" w:lineRule="auto"/>
              <w:rPr>
                <w:rFonts w:ascii="Arial" w:hAnsi="Arial" w:cs="Arial"/>
                <w:sz w:val="16"/>
                <w:szCs w:val="16"/>
                <w:lang w:val="en-US"/>
              </w:rPr>
            </w:pPr>
            <w:r w:rsidRPr="00D53E72">
              <w:rPr>
                <w:rFonts w:ascii="Arial" w:hAnsi="Arial" w:cs="Arial"/>
                <w:sz w:val="16"/>
                <w:szCs w:val="16"/>
                <w:lang w:val="en-US"/>
              </w:rPr>
              <w:t xml:space="preserve">Collect all necessary paperwork and human resource information from candidates.   </w:t>
            </w:r>
          </w:p>
        </w:tc>
        <w:tc>
          <w:tcPr>
            <w:tcW w:w="2904" w:type="dxa"/>
            <w:tcBorders>
              <w:bottom w:val="single" w:sz="4" w:space="0" w:color="auto"/>
            </w:tcBorders>
          </w:tcPr>
          <w:p w:rsidR="003A14A5" w:rsidRDefault="003A14A5" w:rsidP="00412E8C">
            <w:pPr>
              <w:rPr>
                <w:rFonts w:ascii="Arial" w:hAnsi="Arial" w:cs="Arial"/>
                <w:sz w:val="16"/>
                <w:szCs w:val="16"/>
                <w:lang w:val="en-US"/>
              </w:rPr>
            </w:pPr>
          </w:p>
          <w:p w:rsidR="003A14A5" w:rsidRPr="00D53E72" w:rsidRDefault="003A14A5" w:rsidP="00412E8C">
            <w:pPr>
              <w:rPr>
                <w:rFonts w:ascii="Arial" w:hAnsi="Arial" w:cs="Arial"/>
                <w:sz w:val="16"/>
                <w:szCs w:val="16"/>
                <w:lang w:val="en-US"/>
              </w:rPr>
            </w:pPr>
            <w:r>
              <w:rPr>
                <w:rFonts w:ascii="Arial" w:hAnsi="Arial" w:cs="Arial"/>
                <w:sz w:val="16"/>
                <w:szCs w:val="16"/>
                <w:lang w:val="en-US"/>
              </w:rPr>
              <w:t>Fire Chief with a</w:t>
            </w:r>
            <w:r w:rsidRPr="00D53E72">
              <w:rPr>
                <w:rFonts w:ascii="Arial" w:hAnsi="Arial" w:cs="Arial"/>
                <w:sz w:val="16"/>
                <w:szCs w:val="16"/>
                <w:lang w:val="en-US"/>
              </w:rPr>
              <w:t>ssistance from community government human resources staff as necessary.</w:t>
            </w:r>
          </w:p>
        </w:tc>
      </w:tr>
      <w:tr w:rsidR="003A14A5" w:rsidRPr="00D53E72" w:rsidTr="00412E8C">
        <w:trPr>
          <w:jc w:val="center"/>
        </w:trPr>
        <w:tc>
          <w:tcPr>
            <w:tcW w:w="9049" w:type="dxa"/>
            <w:gridSpan w:val="3"/>
            <w:shd w:val="clear" w:color="auto" w:fill="CBDAEB"/>
            <w:vAlign w:val="center"/>
          </w:tcPr>
          <w:p w:rsidR="003A14A5" w:rsidRPr="00D53E72" w:rsidRDefault="003A14A5" w:rsidP="00412E8C">
            <w:pPr>
              <w:jc w:val="center"/>
              <w:rPr>
                <w:rFonts w:ascii="Arial" w:hAnsi="Arial" w:cs="Arial"/>
                <w:b/>
                <w:lang w:val="en-US"/>
              </w:rPr>
            </w:pPr>
            <w:r w:rsidRPr="00D53E72">
              <w:rPr>
                <w:rFonts w:ascii="Arial" w:hAnsi="Arial" w:cs="Arial"/>
                <w:b/>
                <w:lang w:val="en-US"/>
              </w:rPr>
              <w:t>Orientation</w:t>
            </w:r>
          </w:p>
        </w:tc>
      </w:tr>
      <w:tr w:rsidR="003A14A5" w:rsidRPr="00D53E72" w:rsidTr="00412E8C">
        <w:trPr>
          <w:cantSplit/>
          <w:trHeight w:val="1188"/>
          <w:jc w:val="center"/>
        </w:trPr>
        <w:tc>
          <w:tcPr>
            <w:tcW w:w="1555" w:type="dxa"/>
            <w:tcBorders>
              <w:bottom w:val="single" w:sz="4" w:space="0" w:color="auto"/>
            </w:tcBorders>
          </w:tcPr>
          <w:p w:rsidR="003A14A5" w:rsidRPr="00D53E72" w:rsidRDefault="003A14A5" w:rsidP="00412E8C">
            <w:pPr>
              <w:jc w:val="center"/>
              <w:rPr>
                <w:rFonts w:ascii="Arial" w:hAnsi="Arial" w:cs="Arial"/>
                <w:sz w:val="16"/>
                <w:szCs w:val="16"/>
                <w:lang w:val="en-US"/>
              </w:rPr>
            </w:pPr>
            <w:r w:rsidRPr="00D53E72">
              <w:rPr>
                <w:rFonts w:ascii="Arial" w:hAnsi="Arial" w:cs="Arial"/>
                <w:sz w:val="16"/>
                <w:szCs w:val="16"/>
                <w:lang w:val="en-US"/>
              </w:rPr>
              <w:lastRenderedPageBreak/>
              <w:t>June to August</w:t>
            </w:r>
          </w:p>
        </w:tc>
        <w:tc>
          <w:tcPr>
            <w:tcW w:w="4590" w:type="dxa"/>
            <w:tcBorders>
              <w:bottom w:val="single" w:sz="4" w:space="0" w:color="auto"/>
            </w:tcBorders>
          </w:tcPr>
          <w:p w:rsidR="003A14A5" w:rsidRPr="00D53E72" w:rsidRDefault="003A14A5" w:rsidP="003A14A5">
            <w:pPr>
              <w:numPr>
                <w:ilvl w:val="0"/>
                <w:numId w:val="1"/>
              </w:numPr>
              <w:spacing w:after="0" w:line="360" w:lineRule="auto"/>
              <w:rPr>
                <w:rFonts w:ascii="Arial" w:hAnsi="Arial" w:cs="Arial"/>
                <w:b/>
                <w:bCs/>
                <w:sz w:val="16"/>
                <w:szCs w:val="16"/>
                <w:lang w:val="en-US"/>
              </w:rPr>
            </w:pPr>
            <w:r w:rsidRPr="00D53E72">
              <w:rPr>
                <w:rFonts w:ascii="Arial" w:hAnsi="Arial" w:cs="Arial"/>
                <w:sz w:val="16"/>
                <w:szCs w:val="16"/>
                <w:lang w:val="en-US"/>
              </w:rPr>
              <w:t>Organize and schedule recruit orientation session(s);</w:t>
            </w:r>
          </w:p>
          <w:p w:rsidR="003A14A5" w:rsidRPr="00D53E72" w:rsidRDefault="003A14A5" w:rsidP="003A14A5">
            <w:pPr>
              <w:numPr>
                <w:ilvl w:val="0"/>
                <w:numId w:val="1"/>
              </w:numPr>
              <w:spacing w:after="0" w:line="360" w:lineRule="auto"/>
              <w:rPr>
                <w:rFonts w:ascii="Arial" w:hAnsi="Arial" w:cs="Arial"/>
                <w:b/>
                <w:bCs/>
                <w:sz w:val="16"/>
                <w:szCs w:val="16"/>
                <w:lang w:val="en-US"/>
              </w:rPr>
            </w:pPr>
            <w:r w:rsidRPr="00D53E72">
              <w:rPr>
                <w:rFonts w:ascii="Arial" w:hAnsi="Arial" w:cs="Arial"/>
                <w:sz w:val="16"/>
                <w:szCs w:val="16"/>
              </w:rPr>
              <w:t>Introduce new volunteers to other department members or identify a contact “go to” person or mentor;</w:t>
            </w:r>
          </w:p>
          <w:p w:rsidR="003A14A5" w:rsidRPr="00D53E72" w:rsidRDefault="003A14A5" w:rsidP="003A14A5">
            <w:pPr>
              <w:numPr>
                <w:ilvl w:val="0"/>
                <w:numId w:val="1"/>
              </w:numPr>
              <w:spacing w:after="0" w:line="360" w:lineRule="auto"/>
              <w:rPr>
                <w:rFonts w:ascii="Arial" w:hAnsi="Arial" w:cs="Arial"/>
                <w:b/>
                <w:bCs/>
                <w:sz w:val="16"/>
                <w:szCs w:val="16"/>
                <w:lang w:val="en-US"/>
              </w:rPr>
            </w:pPr>
            <w:r w:rsidRPr="00D53E72">
              <w:rPr>
                <w:rFonts w:ascii="Arial" w:hAnsi="Arial" w:cs="Arial"/>
                <w:sz w:val="16"/>
                <w:szCs w:val="16"/>
              </w:rPr>
              <w:t>Introduce recruits to the vision, mission and values for the department;</w:t>
            </w:r>
          </w:p>
          <w:p w:rsidR="003A14A5" w:rsidRPr="00D53E72" w:rsidRDefault="003A14A5" w:rsidP="003A14A5">
            <w:pPr>
              <w:numPr>
                <w:ilvl w:val="0"/>
                <w:numId w:val="1"/>
              </w:numPr>
              <w:spacing w:after="0" w:line="360" w:lineRule="auto"/>
              <w:rPr>
                <w:rFonts w:ascii="Arial" w:hAnsi="Arial" w:cs="Arial"/>
                <w:b/>
                <w:bCs/>
                <w:sz w:val="16"/>
                <w:szCs w:val="16"/>
                <w:lang w:val="en-US"/>
              </w:rPr>
            </w:pPr>
            <w:r w:rsidRPr="00D53E72">
              <w:rPr>
                <w:rFonts w:ascii="Arial" w:hAnsi="Arial" w:cs="Arial"/>
                <w:sz w:val="16"/>
                <w:szCs w:val="16"/>
              </w:rPr>
              <w:t>Familiarize recruits with current policies and operating procedures; and</w:t>
            </w:r>
          </w:p>
          <w:p w:rsidR="003A14A5" w:rsidRPr="00D53E72" w:rsidRDefault="003A14A5" w:rsidP="003A14A5">
            <w:pPr>
              <w:numPr>
                <w:ilvl w:val="0"/>
                <w:numId w:val="1"/>
              </w:numPr>
              <w:spacing w:after="0" w:line="360" w:lineRule="auto"/>
              <w:rPr>
                <w:rFonts w:ascii="Arial" w:hAnsi="Arial" w:cs="Arial"/>
                <w:sz w:val="16"/>
                <w:szCs w:val="16"/>
                <w:lang w:val="en-US"/>
              </w:rPr>
            </w:pPr>
            <w:r w:rsidRPr="00D53E72">
              <w:rPr>
                <w:rFonts w:ascii="Arial" w:hAnsi="Arial" w:cs="Arial"/>
                <w:sz w:val="16"/>
                <w:szCs w:val="16"/>
              </w:rPr>
              <w:t>Ensure completion of human resources paperwork.</w:t>
            </w:r>
          </w:p>
        </w:tc>
        <w:tc>
          <w:tcPr>
            <w:tcW w:w="2904" w:type="dxa"/>
            <w:tcBorders>
              <w:bottom w:val="single" w:sz="4" w:space="0" w:color="auto"/>
            </w:tcBorders>
          </w:tcPr>
          <w:p w:rsidR="003A14A5" w:rsidRPr="00D53E72" w:rsidRDefault="003A14A5" w:rsidP="00412E8C">
            <w:pPr>
              <w:rPr>
                <w:rFonts w:ascii="Arial" w:hAnsi="Arial" w:cs="Arial"/>
                <w:sz w:val="16"/>
                <w:szCs w:val="16"/>
                <w:lang w:val="en-US"/>
              </w:rPr>
            </w:pPr>
            <w:r w:rsidRPr="00D53E72">
              <w:rPr>
                <w:rFonts w:ascii="Arial" w:hAnsi="Arial" w:cs="Arial"/>
                <w:sz w:val="16"/>
                <w:szCs w:val="16"/>
                <w:lang w:val="en-US"/>
              </w:rPr>
              <w:t xml:space="preserve">Fire Chief and Officers/members with </w:t>
            </w:r>
            <w:r>
              <w:rPr>
                <w:rFonts w:ascii="Arial" w:hAnsi="Arial" w:cs="Arial"/>
                <w:sz w:val="16"/>
                <w:szCs w:val="16"/>
                <w:lang w:val="en-US"/>
              </w:rPr>
              <w:t>a</w:t>
            </w:r>
            <w:r w:rsidRPr="00D53E72">
              <w:rPr>
                <w:rFonts w:ascii="Arial" w:hAnsi="Arial" w:cs="Arial"/>
                <w:sz w:val="16"/>
                <w:szCs w:val="16"/>
                <w:lang w:val="en-US"/>
              </w:rPr>
              <w:t>ssistance from community government human resources staff.</w:t>
            </w:r>
          </w:p>
        </w:tc>
      </w:tr>
      <w:tr w:rsidR="003A14A5" w:rsidRPr="00D53E72" w:rsidTr="00412E8C">
        <w:trPr>
          <w:cantSplit/>
          <w:jc w:val="center"/>
        </w:trPr>
        <w:tc>
          <w:tcPr>
            <w:tcW w:w="9049" w:type="dxa"/>
            <w:gridSpan w:val="3"/>
            <w:shd w:val="clear" w:color="auto" w:fill="CBDAEB"/>
          </w:tcPr>
          <w:p w:rsidR="003A14A5" w:rsidRPr="00D53E72" w:rsidRDefault="003A14A5" w:rsidP="00412E8C">
            <w:pPr>
              <w:jc w:val="center"/>
              <w:rPr>
                <w:rFonts w:ascii="Arial" w:hAnsi="Arial" w:cs="Arial"/>
                <w:b/>
                <w:lang w:val="en-US"/>
              </w:rPr>
            </w:pPr>
            <w:r w:rsidRPr="00D53E72">
              <w:rPr>
                <w:rFonts w:ascii="Arial" w:hAnsi="Arial" w:cs="Arial"/>
                <w:b/>
                <w:lang w:val="en-US"/>
              </w:rPr>
              <w:t>Training</w:t>
            </w:r>
          </w:p>
        </w:tc>
      </w:tr>
      <w:tr w:rsidR="003A14A5" w:rsidRPr="00D53E72" w:rsidTr="00412E8C">
        <w:trPr>
          <w:cantSplit/>
          <w:trHeight w:val="1560"/>
          <w:jc w:val="center"/>
        </w:trPr>
        <w:tc>
          <w:tcPr>
            <w:tcW w:w="1555" w:type="dxa"/>
            <w:tcBorders>
              <w:bottom w:val="single" w:sz="4" w:space="0" w:color="auto"/>
            </w:tcBorders>
          </w:tcPr>
          <w:p w:rsidR="003A14A5" w:rsidRPr="00D53E72" w:rsidRDefault="003A14A5" w:rsidP="00412E8C">
            <w:pPr>
              <w:jc w:val="center"/>
              <w:rPr>
                <w:rFonts w:ascii="Arial" w:hAnsi="Arial" w:cs="Arial"/>
                <w:sz w:val="16"/>
                <w:szCs w:val="16"/>
                <w:lang w:val="en-US"/>
              </w:rPr>
            </w:pPr>
            <w:r w:rsidRPr="00D53E72">
              <w:rPr>
                <w:rFonts w:ascii="Arial" w:hAnsi="Arial" w:cs="Arial"/>
                <w:sz w:val="16"/>
                <w:szCs w:val="16"/>
                <w:lang w:val="en-US"/>
              </w:rPr>
              <w:t>September to</w:t>
            </w:r>
          </w:p>
          <w:p w:rsidR="003A14A5" w:rsidRPr="00D53E72" w:rsidRDefault="003A14A5" w:rsidP="00412E8C">
            <w:pPr>
              <w:jc w:val="center"/>
              <w:rPr>
                <w:rFonts w:ascii="Arial" w:hAnsi="Arial" w:cs="Arial"/>
                <w:lang w:val="en-US"/>
              </w:rPr>
            </w:pPr>
            <w:r w:rsidRPr="00D53E72">
              <w:rPr>
                <w:rFonts w:ascii="Arial" w:hAnsi="Arial" w:cs="Arial"/>
                <w:sz w:val="16"/>
                <w:szCs w:val="16"/>
                <w:lang w:val="en-US"/>
              </w:rPr>
              <w:t>October</w:t>
            </w:r>
          </w:p>
        </w:tc>
        <w:tc>
          <w:tcPr>
            <w:tcW w:w="4590" w:type="dxa"/>
            <w:tcBorders>
              <w:bottom w:val="single" w:sz="4" w:space="0" w:color="auto"/>
            </w:tcBorders>
          </w:tcPr>
          <w:p w:rsidR="003A14A5" w:rsidRPr="00D53E72" w:rsidRDefault="003A14A5" w:rsidP="003A14A5">
            <w:pPr>
              <w:numPr>
                <w:ilvl w:val="0"/>
                <w:numId w:val="1"/>
              </w:numPr>
              <w:spacing w:after="0" w:line="360" w:lineRule="auto"/>
              <w:rPr>
                <w:rFonts w:ascii="Arial" w:hAnsi="Arial" w:cs="Arial"/>
                <w:b/>
                <w:bCs/>
                <w:sz w:val="16"/>
                <w:szCs w:val="16"/>
                <w:lang w:val="en-US"/>
              </w:rPr>
            </w:pPr>
            <w:r w:rsidRPr="00D53E72">
              <w:rPr>
                <w:rFonts w:ascii="Arial" w:hAnsi="Arial" w:cs="Arial"/>
                <w:sz w:val="16"/>
                <w:szCs w:val="16"/>
              </w:rPr>
              <w:t>Schedule initial training to help build human resource and role specific skills;</w:t>
            </w:r>
          </w:p>
          <w:p w:rsidR="003A14A5" w:rsidRPr="00D53E72" w:rsidRDefault="003A14A5" w:rsidP="003A14A5">
            <w:pPr>
              <w:numPr>
                <w:ilvl w:val="0"/>
                <w:numId w:val="1"/>
              </w:numPr>
              <w:spacing w:after="0" w:line="360" w:lineRule="auto"/>
              <w:rPr>
                <w:rFonts w:ascii="Arial" w:hAnsi="Arial" w:cs="Arial"/>
                <w:bCs/>
                <w:sz w:val="16"/>
                <w:szCs w:val="16"/>
                <w:lang w:val="en-US"/>
              </w:rPr>
            </w:pPr>
            <w:r w:rsidRPr="00D53E72">
              <w:rPr>
                <w:rFonts w:ascii="Arial" w:hAnsi="Arial" w:cs="Arial"/>
                <w:bCs/>
                <w:sz w:val="16"/>
                <w:szCs w:val="16"/>
                <w:lang w:val="en-US"/>
              </w:rPr>
              <w:t>Ensure ongoing participation in regularly scheduled  training;</w:t>
            </w:r>
          </w:p>
          <w:p w:rsidR="003A14A5" w:rsidRPr="00D53E72" w:rsidRDefault="003A14A5" w:rsidP="003A14A5">
            <w:pPr>
              <w:numPr>
                <w:ilvl w:val="0"/>
                <w:numId w:val="1"/>
              </w:numPr>
              <w:spacing w:after="0" w:line="360" w:lineRule="auto"/>
              <w:rPr>
                <w:rFonts w:ascii="Arial" w:hAnsi="Arial" w:cs="Arial"/>
                <w:bCs/>
                <w:sz w:val="16"/>
                <w:szCs w:val="16"/>
                <w:lang w:val="en-US"/>
              </w:rPr>
            </w:pPr>
            <w:r w:rsidRPr="00D53E72">
              <w:rPr>
                <w:rFonts w:ascii="Arial" w:hAnsi="Arial" w:cs="Arial"/>
                <w:bCs/>
                <w:sz w:val="16"/>
                <w:szCs w:val="16"/>
                <w:lang w:val="en-US"/>
              </w:rPr>
              <w:t xml:space="preserve">Coordinate industry standard technical training for volunteers; and  </w:t>
            </w:r>
          </w:p>
          <w:p w:rsidR="003A14A5" w:rsidRPr="00D53E72" w:rsidRDefault="003A14A5" w:rsidP="003A14A5">
            <w:pPr>
              <w:numPr>
                <w:ilvl w:val="0"/>
                <w:numId w:val="1"/>
              </w:numPr>
              <w:spacing w:after="0" w:line="360" w:lineRule="auto"/>
              <w:rPr>
                <w:rFonts w:ascii="Arial" w:hAnsi="Arial" w:cs="Arial"/>
                <w:sz w:val="16"/>
                <w:szCs w:val="16"/>
                <w:lang w:val="en-US"/>
              </w:rPr>
            </w:pPr>
            <w:r w:rsidRPr="00D53E72">
              <w:rPr>
                <w:rFonts w:ascii="Arial" w:hAnsi="Arial" w:cs="Arial"/>
                <w:bCs/>
                <w:sz w:val="16"/>
                <w:szCs w:val="16"/>
                <w:lang w:val="en-US"/>
              </w:rPr>
              <w:t xml:space="preserve">Periodically engage volunteers on progress and challenges. </w:t>
            </w:r>
          </w:p>
        </w:tc>
        <w:tc>
          <w:tcPr>
            <w:tcW w:w="2904" w:type="dxa"/>
            <w:tcBorders>
              <w:bottom w:val="single" w:sz="4" w:space="0" w:color="auto"/>
            </w:tcBorders>
          </w:tcPr>
          <w:p w:rsidR="003A14A5" w:rsidRPr="00D53E72" w:rsidRDefault="003A14A5" w:rsidP="00412E8C">
            <w:pPr>
              <w:rPr>
                <w:rFonts w:ascii="Arial" w:hAnsi="Arial" w:cs="Arial"/>
                <w:sz w:val="16"/>
                <w:szCs w:val="16"/>
                <w:lang w:val="en-US"/>
              </w:rPr>
            </w:pPr>
            <w:r w:rsidRPr="00D53E72">
              <w:rPr>
                <w:rFonts w:ascii="Arial" w:hAnsi="Arial" w:cs="Arial"/>
                <w:sz w:val="16"/>
                <w:szCs w:val="16"/>
                <w:lang w:val="en-US"/>
              </w:rPr>
              <w:t xml:space="preserve">Fire Chief, Officers, and </w:t>
            </w:r>
            <w:smartTag w:uri="urn:schemas-microsoft-com:office:smarttags" w:element="place">
              <w:smartTag w:uri="urn:schemas-microsoft-com:office:smarttags" w:element="PlaceType">
                <w:r w:rsidRPr="00D53E72">
                  <w:rPr>
                    <w:rFonts w:ascii="Arial" w:hAnsi="Arial" w:cs="Arial"/>
                    <w:sz w:val="16"/>
                    <w:szCs w:val="16"/>
                    <w:lang w:val="en-US"/>
                  </w:rPr>
                  <w:t>School</w:t>
                </w:r>
              </w:smartTag>
              <w:r w:rsidRPr="00D53E72">
                <w:rPr>
                  <w:rFonts w:ascii="Arial" w:hAnsi="Arial" w:cs="Arial"/>
                  <w:sz w:val="16"/>
                  <w:szCs w:val="16"/>
                  <w:lang w:val="en-US"/>
                </w:rPr>
                <w:t xml:space="preserve"> of </w:t>
              </w:r>
              <w:smartTag w:uri="urn:schemas-microsoft-com:office:smarttags" w:element="PlaceName">
                <w:r w:rsidRPr="00D53E72">
                  <w:rPr>
                    <w:rFonts w:ascii="Arial" w:hAnsi="Arial" w:cs="Arial"/>
                    <w:sz w:val="16"/>
                    <w:szCs w:val="16"/>
                    <w:lang w:val="en-US"/>
                  </w:rPr>
                  <w:t>Community</w:t>
                </w:r>
              </w:smartTag>
            </w:smartTag>
            <w:r w:rsidRPr="00D53E72">
              <w:rPr>
                <w:rFonts w:ascii="Arial" w:hAnsi="Arial" w:cs="Arial"/>
                <w:sz w:val="16"/>
                <w:szCs w:val="16"/>
                <w:lang w:val="en-US"/>
              </w:rPr>
              <w:t xml:space="preserve"> Government.</w:t>
            </w:r>
          </w:p>
        </w:tc>
      </w:tr>
      <w:tr w:rsidR="003A14A5" w:rsidRPr="00D53E72" w:rsidTr="00412E8C">
        <w:trPr>
          <w:cantSplit/>
          <w:jc w:val="center"/>
        </w:trPr>
        <w:tc>
          <w:tcPr>
            <w:tcW w:w="9049" w:type="dxa"/>
            <w:gridSpan w:val="3"/>
            <w:shd w:val="clear" w:color="auto" w:fill="CBDAEB"/>
          </w:tcPr>
          <w:p w:rsidR="003A14A5" w:rsidRPr="00D53E72" w:rsidRDefault="003A14A5" w:rsidP="00412E8C">
            <w:pPr>
              <w:jc w:val="center"/>
              <w:rPr>
                <w:rFonts w:ascii="Arial" w:hAnsi="Arial" w:cs="Arial"/>
                <w:b/>
                <w:lang w:val="en-US"/>
              </w:rPr>
            </w:pPr>
            <w:r w:rsidRPr="00D53E72">
              <w:rPr>
                <w:rFonts w:ascii="Arial" w:hAnsi="Arial" w:cs="Arial"/>
                <w:b/>
                <w:lang w:val="en-US"/>
              </w:rPr>
              <w:t xml:space="preserve">Retention </w:t>
            </w:r>
          </w:p>
        </w:tc>
      </w:tr>
      <w:tr w:rsidR="003A14A5" w:rsidRPr="00D53E72" w:rsidTr="00412E8C">
        <w:trPr>
          <w:cantSplit/>
          <w:trHeight w:val="552"/>
          <w:jc w:val="center"/>
        </w:trPr>
        <w:tc>
          <w:tcPr>
            <w:tcW w:w="1555" w:type="dxa"/>
          </w:tcPr>
          <w:p w:rsidR="003A14A5" w:rsidRPr="00D53E72" w:rsidRDefault="003A14A5" w:rsidP="00412E8C">
            <w:pPr>
              <w:jc w:val="center"/>
              <w:rPr>
                <w:rFonts w:ascii="Arial" w:hAnsi="Arial" w:cs="Arial"/>
                <w:sz w:val="16"/>
                <w:szCs w:val="16"/>
                <w:lang w:val="en-US"/>
              </w:rPr>
            </w:pPr>
            <w:r w:rsidRPr="00D53E72">
              <w:rPr>
                <w:rFonts w:ascii="Arial" w:hAnsi="Arial" w:cs="Arial"/>
                <w:sz w:val="16"/>
                <w:szCs w:val="16"/>
                <w:lang w:val="en-US"/>
              </w:rPr>
              <w:t>November to</w:t>
            </w:r>
          </w:p>
          <w:p w:rsidR="003A14A5" w:rsidRPr="00D53E72" w:rsidRDefault="003A14A5" w:rsidP="00412E8C">
            <w:pPr>
              <w:jc w:val="center"/>
              <w:rPr>
                <w:rFonts w:ascii="Arial" w:hAnsi="Arial" w:cs="Arial"/>
                <w:sz w:val="16"/>
                <w:szCs w:val="16"/>
                <w:lang w:val="en-US"/>
              </w:rPr>
            </w:pPr>
            <w:r w:rsidRPr="00D53E72">
              <w:rPr>
                <w:rFonts w:ascii="Arial" w:hAnsi="Arial" w:cs="Arial"/>
                <w:sz w:val="16"/>
                <w:szCs w:val="16"/>
                <w:lang w:val="en-US"/>
              </w:rPr>
              <w:t>December (</w:t>
            </w:r>
            <w:r w:rsidRPr="00D53E72">
              <w:rPr>
                <w:rFonts w:ascii="Arial" w:hAnsi="Arial" w:cs="Arial"/>
                <w:b/>
                <w:i/>
                <w:sz w:val="16"/>
                <w:szCs w:val="16"/>
                <w:lang w:val="en-US"/>
              </w:rPr>
              <w:t>and ongoing</w:t>
            </w:r>
            <w:r w:rsidRPr="00D53E72">
              <w:rPr>
                <w:rFonts w:ascii="Arial" w:hAnsi="Arial" w:cs="Arial"/>
                <w:sz w:val="16"/>
                <w:szCs w:val="16"/>
                <w:lang w:val="en-US"/>
              </w:rPr>
              <w:t>)</w:t>
            </w:r>
          </w:p>
        </w:tc>
        <w:tc>
          <w:tcPr>
            <w:tcW w:w="4590" w:type="dxa"/>
          </w:tcPr>
          <w:p w:rsidR="003A14A5" w:rsidRPr="00D53E72" w:rsidRDefault="003A14A5" w:rsidP="003A14A5">
            <w:pPr>
              <w:numPr>
                <w:ilvl w:val="0"/>
                <w:numId w:val="1"/>
              </w:numPr>
              <w:spacing w:after="0" w:line="360" w:lineRule="auto"/>
              <w:rPr>
                <w:rFonts w:ascii="Arial" w:hAnsi="Arial" w:cs="Arial"/>
                <w:bCs/>
                <w:sz w:val="16"/>
                <w:szCs w:val="16"/>
                <w:lang w:val="en-US"/>
              </w:rPr>
            </w:pPr>
            <w:r w:rsidRPr="00D53E72">
              <w:rPr>
                <w:rFonts w:ascii="Arial" w:hAnsi="Arial" w:cs="Arial"/>
                <w:bCs/>
                <w:sz w:val="16"/>
                <w:szCs w:val="16"/>
                <w:lang w:val="en-US"/>
              </w:rPr>
              <w:t>Manage performance;</w:t>
            </w:r>
          </w:p>
          <w:p w:rsidR="003A14A5" w:rsidRPr="00D53E72" w:rsidRDefault="003A14A5" w:rsidP="003A14A5">
            <w:pPr>
              <w:numPr>
                <w:ilvl w:val="0"/>
                <w:numId w:val="1"/>
              </w:numPr>
              <w:spacing w:after="0" w:line="360" w:lineRule="auto"/>
              <w:rPr>
                <w:rFonts w:ascii="Arial" w:hAnsi="Arial" w:cs="Arial"/>
                <w:bCs/>
                <w:sz w:val="16"/>
                <w:szCs w:val="16"/>
                <w:lang w:val="en-US"/>
              </w:rPr>
            </w:pPr>
            <w:r w:rsidRPr="00D53E72">
              <w:rPr>
                <w:rFonts w:ascii="Arial" w:hAnsi="Arial" w:cs="Arial"/>
                <w:bCs/>
                <w:sz w:val="16"/>
                <w:szCs w:val="16"/>
                <w:lang w:val="en-US"/>
              </w:rPr>
              <w:t>Evaluate individual progress;</w:t>
            </w:r>
          </w:p>
          <w:p w:rsidR="003A14A5" w:rsidRPr="00D53E72" w:rsidRDefault="003A14A5" w:rsidP="003A14A5">
            <w:pPr>
              <w:numPr>
                <w:ilvl w:val="0"/>
                <w:numId w:val="1"/>
              </w:numPr>
              <w:spacing w:after="0" w:line="360" w:lineRule="auto"/>
              <w:rPr>
                <w:rFonts w:ascii="Arial" w:hAnsi="Arial" w:cs="Arial"/>
                <w:sz w:val="16"/>
                <w:szCs w:val="16"/>
                <w:lang w:val="en-US"/>
              </w:rPr>
            </w:pPr>
            <w:r w:rsidRPr="00D53E72">
              <w:rPr>
                <w:rFonts w:ascii="Arial" w:hAnsi="Arial" w:cs="Arial"/>
                <w:bCs/>
                <w:sz w:val="16"/>
                <w:szCs w:val="16"/>
                <w:lang w:val="en-US"/>
              </w:rPr>
              <w:t xml:space="preserve">Acknowledge and reward desired behaviors and accomplishments. </w:t>
            </w:r>
          </w:p>
        </w:tc>
        <w:tc>
          <w:tcPr>
            <w:tcW w:w="2904" w:type="dxa"/>
          </w:tcPr>
          <w:p w:rsidR="003A14A5" w:rsidRPr="00D53E72" w:rsidRDefault="003A14A5" w:rsidP="00412E8C">
            <w:pPr>
              <w:rPr>
                <w:rFonts w:ascii="Arial" w:hAnsi="Arial" w:cs="Arial"/>
                <w:sz w:val="16"/>
                <w:szCs w:val="16"/>
                <w:lang w:val="en-US"/>
              </w:rPr>
            </w:pPr>
            <w:r w:rsidRPr="00D53E72">
              <w:rPr>
                <w:rFonts w:ascii="Arial" w:hAnsi="Arial" w:cs="Arial"/>
                <w:sz w:val="16"/>
                <w:szCs w:val="16"/>
                <w:lang w:val="en-US"/>
              </w:rPr>
              <w:t xml:space="preserve">Fire Chief, Training Officer and Officers </w:t>
            </w:r>
          </w:p>
        </w:tc>
      </w:tr>
    </w:tbl>
    <w:p w:rsidR="003A14A5" w:rsidRDefault="003A14A5" w:rsidP="003A14A5">
      <w:pPr>
        <w:jc w:val="center"/>
        <w:rPr>
          <w:rFonts w:ascii="Arial" w:hAnsi="Arial" w:cs="Arial"/>
          <w:lang w:val="en-US"/>
        </w:rPr>
      </w:pPr>
    </w:p>
    <w:p w:rsidR="003A14A5" w:rsidRDefault="003A14A5" w:rsidP="003A14A5">
      <w:r>
        <w:br w:type="page"/>
      </w:r>
    </w:p>
    <w:p w:rsidR="003A14A5" w:rsidRPr="00752092" w:rsidRDefault="003A14A5" w:rsidP="003A14A5">
      <w:pPr>
        <w:pStyle w:val="Heading3"/>
        <w:jc w:val="center"/>
        <w:rPr>
          <w:color w:val="auto"/>
          <w:sz w:val="32"/>
        </w:rPr>
      </w:pPr>
      <w:bookmarkStart w:id="1" w:name="_Toc379453792"/>
      <w:bookmarkStart w:id="2" w:name="_Toc387129910"/>
      <w:r w:rsidRPr="00752092">
        <w:rPr>
          <w:color w:val="auto"/>
          <w:sz w:val="28"/>
        </w:rPr>
        <w:lastRenderedPageBreak/>
        <w:t>Planning and Targeting Your Recruitment Efforts</w:t>
      </w:r>
      <w:bookmarkEnd w:id="1"/>
      <w:bookmarkEnd w:id="2"/>
    </w:p>
    <w:p w:rsidR="003A14A5" w:rsidRPr="003C62CC" w:rsidRDefault="003A14A5" w:rsidP="003A14A5">
      <w:pPr>
        <w:pStyle w:val="Heading4"/>
        <w:tabs>
          <w:tab w:val="left" w:pos="720"/>
        </w:tabs>
        <w:spacing w:line="360" w:lineRule="auto"/>
        <w:rPr>
          <w:rFonts w:ascii="Arial" w:hAnsi="Arial" w:cs="Arial"/>
          <w:color w:val="auto"/>
        </w:rPr>
      </w:pPr>
      <w:r w:rsidRPr="003C62CC">
        <w:rPr>
          <w:rFonts w:ascii="Arial" w:hAnsi="Arial" w:cs="Arial"/>
          <w:color w:val="auto"/>
        </w:rPr>
        <w:t>Step 1</w:t>
      </w:r>
      <w:r w:rsidRPr="003C62CC">
        <w:rPr>
          <w:rFonts w:ascii="Arial" w:hAnsi="Arial" w:cs="Arial"/>
          <w:color w:val="auto"/>
        </w:rPr>
        <w:tab/>
      </w:r>
      <w:r w:rsidRPr="003C62CC">
        <w:rPr>
          <w:rFonts w:ascii="Arial" w:hAnsi="Arial" w:cs="Arial"/>
          <w:color w:val="auto"/>
        </w:rPr>
        <w:tab/>
        <w:t>Identify the Needs</w:t>
      </w:r>
    </w:p>
    <w:p w:rsidR="003A14A5" w:rsidRPr="003C62CC" w:rsidRDefault="003A14A5" w:rsidP="003A14A5">
      <w:pPr>
        <w:numPr>
          <w:ilvl w:val="0"/>
          <w:numId w:val="2"/>
        </w:numPr>
        <w:spacing w:line="360" w:lineRule="auto"/>
        <w:jc w:val="both"/>
        <w:rPr>
          <w:rFonts w:ascii="Arial" w:hAnsi="Arial" w:cs="Arial"/>
          <w:lang w:val="en-US"/>
        </w:rPr>
      </w:pPr>
      <w:r w:rsidRPr="003C62CC">
        <w:rPr>
          <w:rFonts w:ascii="Arial" w:hAnsi="Arial" w:cs="Arial"/>
          <w:lang w:val="en-US"/>
        </w:rPr>
        <w:t>Identify position titles (use an existing one if it fits, or develop another one).  See the Role Description Summary Tool for examples.</w:t>
      </w:r>
    </w:p>
    <w:p w:rsidR="003A14A5" w:rsidRPr="003C62CC" w:rsidRDefault="003A14A5" w:rsidP="003A14A5">
      <w:pPr>
        <w:numPr>
          <w:ilvl w:val="0"/>
          <w:numId w:val="2"/>
        </w:numPr>
        <w:spacing w:line="360" w:lineRule="auto"/>
        <w:jc w:val="both"/>
        <w:rPr>
          <w:rFonts w:ascii="Arial" w:hAnsi="Arial" w:cs="Arial"/>
          <w:lang w:val="en-US"/>
        </w:rPr>
      </w:pPr>
      <w:r w:rsidRPr="003C62CC">
        <w:rPr>
          <w:rFonts w:ascii="Arial" w:hAnsi="Arial" w:cs="Arial"/>
          <w:lang w:val="en-US"/>
        </w:rPr>
        <w:t>For each position, identify a more specific role description (use an existing one, or develop one).  See template for Role Descriptions.</w:t>
      </w:r>
    </w:p>
    <w:p w:rsidR="003A14A5" w:rsidRPr="003C62CC" w:rsidRDefault="003A14A5" w:rsidP="003A14A5">
      <w:pPr>
        <w:numPr>
          <w:ilvl w:val="0"/>
          <w:numId w:val="2"/>
        </w:numPr>
        <w:spacing w:line="360" w:lineRule="auto"/>
        <w:jc w:val="both"/>
        <w:rPr>
          <w:rFonts w:ascii="Arial" w:hAnsi="Arial" w:cs="Arial"/>
          <w:lang w:val="en-US"/>
        </w:rPr>
      </w:pPr>
      <w:r w:rsidRPr="003C62CC">
        <w:rPr>
          <w:rFonts w:ascii="Arial" w:hAnsi="Arial" w:cs="Arial"/>
          <w:lang w:val="en-US"/>
        </w:rPr>
        <w:t>Review the Role Description to identify the necessary skills, knowledge and abilities (both mandatory and preferred).</w:t>
      </w:r>
    </w:p>
    <w:p w:rsidR="003A14A5" w:rsidRPr="003C62CC" w:rsidRDefault="003A14A5" w:rsidP="003A14A5">
      <w:pPr>
        <w:pStyle w:val="Heading4"/>
        <w:spacing w:line="360" w:lineRule="auto"/>
        <w:rPr>
          <w:rFonts w:ascii="Arial" w:hAnsi="Arial" w:cs="Arial"/>
          <w:color w:val="auto"/>
        </w:rPr>
      </w:pPr>
      <w:r w:rsidRPr="003C62CC">
        <w:rPr>
          <w:rFonts w:ascii="Arial" w:hAnsi="Arial" w:cs="Arial"/>
          <w:color w:val="auto"/>
        </w:rPr>
        <w:t>Step 2</w:t>
      </w:r>
      <w:r w:rsidRPr="003C62CC">
        <w:rPr>
          <w:rFonts w:ascii="Arial" w:hAnsi="Arial" w:cs="Arial"/>
          <w:color w:val="auto"/>
        </w:rPr>
        <w:tab/>
      </w:r>
      <w:r w:rsidRPr="003C62CC">
        <w:rPr>
          <w:rFonts w:ascii="Arial" w:hAnsi="Arial" w:cs="Arial"/>
          <w:color w:val="auto"/>
        </w:rPr>
        <w:tab/>
        <w:t>Create a Community Profile</w:t>
      </w:r>
    </w:p>
    <w:p w:rsidR="003A14A5" w:rsidRPr="003C62CC" w:rsidRDefault="003A14A5" w:rsidP="003A14A5">
      <w:pPr>
        <w:numPr>
          <w:ilvl w:val="0"/>
          <w:numId w:val="3"/>
        </w:numPr>
        <w:spacing w:line="360" w:lineRule="auto"/>
        <w:jc w:val="both"/>
        <w:rPr>
          <w:rFonts w:ascii="Arial" w:hAnsi="Arial" w:cs="Arial"/>
          <w:lang w:val="en-US"/>
        </w:rPr>
      </w:pPr>
      <w:r w:rsidRPr="003C62CC">
        <w:rPr>
          <w:rFonts w:ascii="Arial" w:hAnsi="Arial" w:cs="Arial"/>
          <w:lang w:val="en-US"/>
        </w:rPr>
        <w:t>Identify your community’s assets.  What talents and resources relevant to the role exist in the community?</w:t>
      </w:r>
    </w:p>
    <w:p w:rsidR="003A14A5" w:rsidRPr="003C62CC" w:rsidRDefault="003A14A5" w:rsidP="003A14A5">
      <w:pPr>
        <w:numPr>
          <w:ilvl w:val="0"/>
          <w:numId w:val="3"/>
        </w:numPr>
        <w:spacing w:line="360" w:lineRule="auto"/>
        <w:jc w:val="both"/>
        <w:rPr>
          <w:rFonts w:ascii="Arial" w:hAnsi="Arial" w:cs="Arial"/>
          <w:lang w:val="en-US"/>
        </w:rPr>
      </w:pPr>
      <w:r w:rsidRPr="003C62CC">
        <w:rPr>
          <w:rFonts w:ascii="Arial" w:hAnsi="Arial" w:cs="Arial"/>
          <w:lang w:val="en-US"/>
        </w:rPr>
        <w:t xml:space="preserve">Foster collaboration and partnerships with community groups or employers where possible. </w:t>
      </w:r>
    </w:p>
    <w:p w:rsidR="003A14A5" w:rsidRPr="003C62CC" w:rsidRDefault="003A14A5" w:rsidP="003A14A5">
      <w:pPr>
        <w:numPr>
          <w:ilvl w:val="0"/>
          <w:numId w:val="3"/>
        </w:numPr>
        <w:spacing w:line="360" w:lineRule="auto"/>
        <w:jc w:val="both"/>
        <w:rPr>
          <w:rFonts w:ascii="Arial" w:hAnsi="Arial" w:cs="Arial"/>
          <w:lang w:val="en-US"/>
        </w:rPr>
      </w:pPr>
      <w:r w:rsidRPr="003C62CC">
        <w:rPr>
          <w:rFonts w:ascii="Arial" w:hAnsi="Arial" w:cs="Arial"/>
          <w:lang w:val="en-US"/>
        </w:rPr>
        <w:t>To truly reflect the community you serve, and cast the widest net possible, look beyond the obvious.  Be creative in identifying “pockets” of the population.  Seek to recruit members of diverse ethnicities, genders, ages, backgrounds, education levels and physical capabilities.</w:t>
      </w:r>
    </w:p>
    <w:p w:rsidR="003A14A5" w:rsidRPr="003C62CC" w:rsidRDefault="003A14A5" w:rsidP="003A14A5">
      <w:pPr>
        <w:pStyle w:val="Heading4"/>
        <w:spacing w:line="360" w:lineRule="auto"/>
        <w:rPr>
          <w:rFonts w:ascii="Arial" w:hAnsi="Arial" w:cs="Arial"/>
          <w:color w:val="auto"/>
        </w:rPr>
      </w:pPr>
      <w:r w:rsidRPr="003C62CC">
        <w:rPr>
          <w:rFonts w:ascii="Arial" w:hAnsi="Arial" w:cs="Arial"/>
          <w:color w:val="auto"/>
        </w:rPr>
        <w:t xml:space="preserve">Step 3 </w:t>
      </w:r>
      <w:r w:rsidRPr="003C62CC">
        <w:rPr>
          <w:rFonts w:ascii="Arial" w:hAnsi="Arial" w:cs="Arial"/>
          <w:color w:val="auto"/>
        </w:rPr>
        <w:tab/>
        <w:t>Target Your Recruitment</w:t>
      </w:r>
    </w:p>
    <w:p w:rsidR="003A14A5" w:rsidRPr="003C62CC" w:rsidRDefault="003A14A5" w:rsidP="003A14A5">
      <w:pPr>
        <w:numPr>
          <w:ilvl w:val="0"/>
          <w:numId w:val="4"/>
        </w:numPr>
        <w:tabs>
          <w:tab w:val="clear" w:pos="720"/>
          <w:tab w:val="num" w:pos="426"/>
        </w:tabs>
        <w:spacing w:line="360" w:lineRule="auto"/>
        <w:ind w:left="426" w:hanging="426"/>
        <w:jc w:val="both"/>
        <w:rPr>
          <w:rFonts w:ascii="Arial" w:hAnsi="Arial" w:cs="Arial"/>
          <w:lang w:val="en-US"/>
        </w:rPr>
      </w:pPr>
      <w:r w:rsidRPr="003C62CC">
        <w:rPr>
          <w:rFonts w:ascii="Arial" w:hAnsi="Arial" w:cs="Arial"/>
          <w:lang w:val="en-US"/>
        </w:rPr>
        <w:t>Identify the number of recruits that you will need to fill the number of member positions.  Is there a limit to the number of volunteers you can have?</w:t>
      </w:r>
    </w:p>
    <w:p w:rsidR="003A14A5" w:rsidRPr="003C62CC" w:rsidRDefault="003A14A5" w:rsidP="003A14A5">
      <w:pPr>
        <w:numPr>
          <w:ilvl w:val="0"/>
          <w:numId w:val="4"/>
        </w:numPr>
        <w:tabs>
          <w:tab w:val="clear" w:pos="720"/>
          <w:tab w:val="num" w:pos="426"/>
        </w:tabs>
        <w:spacing w:line="360" w:lineRule="auto"/>
        <w:ind w:left="426" w:hanging="426"/>
        <w:jc w:val="both"/>
        <w:rPr>
          <w:rFonts w:ascii="Arial" w:hAnsi="Arial" w:cs="Arial"/>
          <w:lang w:val="en-US"/>
        </w:rPr>
      </w:pPr>
      <w:r w:rsidRPr="003C62CC">
        <w:rPr>
          <w:rFonts w:ascii="Arial" w:hAnsi="Arial" w:cs="Arial"/>
          <w:lang w:val="en-US"/>
        </w:rPr>
        <w:t>Identify how the department can make the recruitment process accessible to audiences with different language and educational backgrounds.</w:t>
      </w:r>
    </w:p>
    <w:p w:rsidR="003A14A5" w:rsidRPr="003C62CC" w:rsidRDefault="003A14A5" w:rsidP="003A14A5">
      <w:pPr>
        <w:numPr>
          <w:ilvl w:val="0"/>
          <w:numId w:val="4"/>
        </w:numPr>
        <w:tabs>
          <w:tab w:val="clear" w:pos="720"/>
          <w:tab w:val="num" w:pos="426"/>
        </w:tabs>
        <w:spacing w:line="360" w:lineRule="auto"/>
        <w:ind w:left="426" w:hanging="426"/>
        <w:jc w:val="both"/>
        <w:rPr>
          <w:rFonts w:ascii="Arial" w:hAnsi="Arial" w:cs="Arial"/>
          <w:lang w:val="en-US"/>
        </w:rPr>
      </w:pPr>
      <w:r w:rsidRPr="003C62CC">
        <w:rPr>
          <w:rFonts w:ascii="Arial" w:hAnsi="Arial" w:cs="Arial"/>
          <w:lang w:val="en-US"/>
        </w:rPr>
        <w:t>Identify community partners that can help to recruit members.</w:t>
      </w:r>
    </w:p>
    <w:p w:rsidR="003A14A5" w:rsidRPr="003C62CC" w:rsidRDefault="003A14A5" w:rsidP="003A14A5">
      <w:pPr>
        <w:numPr>
          <w:ilvl w:val="0"/>
          <w:numId w:val="4"/>
        </w:numPr>
        <w:tabs>
          <w:tab w:val="clear" w:pos="720"/>
          <w:tab w:val="num" w:pos="426"/>
        </w:tabs>
        <w:spacing w:line="360" w:lineRule="auto"/>
        <w:ind w:left="426" w:hanging="426"/>
        <w:jc w:val="both"/>
        <w:rPr>
          <w:rFonts w:ascii="Arial" w:hAnsi="Arial" w:cs="Arial"/>
          <w:lang w:val="en-US"/>
        </w:rPr>
      </w:pPr>
      <w:r w:rsidRPr="003C62CC">
        <w:rPr>
          <w:rFonts w:ascii="Arial" w:hAnsi="Arial" w:cs="Arial"/>
          <w:lang w:val="en-US"/>
        </w:rPr>
        <w:t>Identify the most likely ways to provide the target population with information about the need for volunteers, community events and opportunities to contribute to not only the fire department, but the community as well. (Posters, brochures, internet, etc.).</w:t>
      </w:r>
    </w:p>
    <w:p w:rsidR="003A14A5" w:rsidRPr="003C62CC" w:rsidRDefault="003A14A5" w:rsidP="003A14A5">
      <w:pPr>
        <w:numPr>
          <w:ilvl w:val="0"/>
          <w:numId w:val="4"/>
        </w:numPr>
        <w:tabs>
          <w:tab w:val="clear" w:pos="720"/>
          <w:tab w:val="num" w:pos="426"/>
        </w:tabs>
        <w:spacing w:line="360" w:lineRule="auto"/>
        <w:ind w:left="426" w:hanging="426"/>
        <w:jc w:val="both"/>
        <w:rPr>
          <w:rFonts w:ascii="Arial" w:hAnsi="Arial" w:cs="Arial"/>
          <w:lang w:val="en-US"/>
        </w:rPr>
      </w:pPr>
      <w:r w:rsidRPr="003C62CC">
        <w:rPr>
          <w:rFonts w:ascii="Arial" w:hAnsi="Arial" w:cs="Arial"/>
          <w:lang w:val="en-US"/>
        </w:rPr>
        <w:t>Identify locations that you would encounter and or find the target member population.</w:t>
      </w:r>
    </w:p>
    <w:p w:rsidR="003A14A5" w:rsidRPr="003C62CC" w:rsidRDefault="003A14A5" w:rsidP="003A14A5">
      <w:pPr>
        <w:numPr>
          <w:ilvl w:val="0"/>
          <w:numId w:val="4"/>
        </w:numPr>
        <w:tabs>
          <w:tab w:val="clear" w:pos="720"/>
          <w:tab w:val="num" w:pos="426"/>
        </w:tabs>
        <w:spacing w:line="360" w:lineRule="auto"/>
        <w:ind w:left="426" w:hanging="426"/>
        <w:jc w:val="both"/>
        <w:rPr>
          <w:rFonts w:ascii="Arial" w:hAnsi="Arial" w:cs="Arial"/>
          <w:lang w:val="en-US"/>
        </w:rPr>
      </w:pPr>
      <w:r w:rsidRPr="003C62CC">
        <w:rPr>
          <w:rFonts w:ascii="Arial" w:hAnsi="Arial" w:cs="Arial"/>
          <w:lang w:val="en-US"/>
        </w:rPr>
        <w:t>Identify and communicate skills, experience, and/or benefits that a volunteer might gain as a result of volunteering?  What about the department would interest and motivate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936"/>
        <w:gridCol w:w="443"/>
        <w:gridCol w:w="773"/>
        <w:gridCol w:w="1614"/>
        <w:gridCol w:w="359"/>
        <w:gridCol w:w="1794"/>
        <w:gridCol w:w="230"/>
        <w:gridCol w:w="2427"/>
      </w:tblGrid>
      <w:tr w:rsidR="003A14A5" w:rsidRPr="00D53E72" w:rsidTr="00412E8C">
        <w:trPr>
          <w:trHeight w:val="567"/>
        </w:trPr>
        <w:tc>
          <w:tcPr>
            <w:tcW w:w="9576" w:type="dxa"/>
            <w:gridSpan w:val="8"/>
            <w:tcBorders>
              <w:bottom w:val="single" w:sz="4" w:space="0" w:color="auto"/>
            </w:tcBorders>
            <w:shd w:val="clear" w:color="auto" w:fill="92B2D6"/>
          </w:tcPr>
          <w:p w:rsidR="003A14A5" w:rsidRPr="00B33005" w:rsidRDefault="003A14A5" w:rsidP="00412E8C">
            <w:pPr>
              <w:spacing w:after="0" w:line="240" w:lineRule="auto"/>
              <w:rPr>
                <w:rFonts w:ascii="Arial" w:hAnsi="Arial" w:cs="Arial"/>
                <w:b/>
                <w:bCs/>
                <w:lang w:val="en-US"/>
              </w:rPr>
            </w:pPr>
            <w:r w:rsidRPr="00B33005">
              <w:rPr>
                <w:rFonts w:ascii="Arial" w:hAnsi="Arial" w:cs="Arial"/>
                <w:lang w:val="en-US"/>
              </w:rPr>
              <w:lastRenderedPageBreak/>
              <w:br w:type="page"/>
            </w:r>
            <w:r w:rsidRPr="00B33005">
              <w:rPr>
                <w:rFonts w:ascii="Arial" w:hAnsi="Arial" w:cs="Arial"/>
                <w:b/>
                <w:bCs/>
                <w:lang w:val="en-US"/>
              </w:rPr>
              <w:t>Step 1 – Identify Needs</w:t>
            </w:r>
          </w:p>
          <w:p w:rsidR="003A14A5" w:rsidRPr="00B33005" w:rsidRDefault="003A14A5" w:rsidP="00412E8C">
            <w:pPr>
              <w:spacing w:after="0" w:line="240" w:lineRule="auto"/>
              <w:rPr>
                <w:rFonts w:ascii="Arial" w:hAnsi="Arial" w:cs="Arial"/>
                <w:lang w:val="en-US"/>
              </w:rPr>
            </w:pPr>
            <w:r w:rsidRPr="00B33005">
              <w:rPr>
                <w:rFonts w:ascii="Arial" w:hAnsi="Arial" w:cs="Arial"/>
                <w:lang w:val="en-US"/>
              </w:rPr>
              <w:t>See Role Description Summary in this package or existing ones in your department.</w:t>
            </w:r>
          </w:p>
        </w:tc>
      </w:tr>
      <w:tr w:rsidR="003A14A5" w:rsidRPr="00D53E72" w:rsidTr="00412E8C">
        <w:trPr>
          <w:trHeight w:val="794"/>
        </w:trPr>
        <w:tc>
          <w:tcPr>
            <w:tcW w:w="2379" w:type="dxa"/>
            <w:gridSpan w:val="2"/>
            <w:shd w:val="clear" w:color="auto" w:fill="CBDAEB"/>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Priority Need</w:t>
            </w:r>
          </w:p>
        </w:tc>
        <w:tc>
          <w:tcPr>
            <w:tcW w:w="2387" w:type="dxa"/>
            <w:gridSpan w:val="2"/>
            <w:shd w:val="clear" w:color="auto" w:fill="CBDAEB"/>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Position Title</w:t>
            </w:r>
          </w:p>
        </w:tc>
        <w:tc>
          <w:tcPr>
            <w:tcW w:w="2383" w:type="dxa"/>
            <w:gridSpan w:val="3"/>
            <w:shd w:val="clear" w:color="auto" w:fill="CBDAEB"/>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Key Duties</w:t>
            </w:r>
          </w:p>
        </w:tc>
        <w:tc>
          <w:tcPr>
            <w:tcW w:w="2427" w:type="dxa"/>
            <w:shd w:val="clear" w:color="auto" w:fill="CBDAEB"/>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Qualities, Abilities,  Skills, Knowledge and Availability Required</w:t>
            </w:r>
          </w:p>
        </w:tc>
      </w:tr>
      <w:tr w:rsidR="003A14A5" w:rsidRPr="00D53E72" w:rsidTr="00412E8C">
        <w:trPr>
          <w:trHeight w:val="661"/>
        </w:trPr>
        <w:tc>
          <w:tcPr>
            <w:tcW w:w="2379" w:type="dxa"/>
            <w:gridSpan w:val="2"/>
          </w:tcPr>
          <w:p w:rsidR="003A14A5" w:rsidRPr="00B33005" w:rsidRDefault="003A14A5" w:rsidP="00412E8C">
            <w:pPr>
              <w:rPr>
                <w:rFonts w:ascii="Arial" w:hAnsi="Arial" w:cs="Arial"/>
                <w:lang w:val="en-US"/>
              </w:rPr>
            </w:pPr>
            <w:r w:rsidRPr="00B33005">
              <w:rPr>
                <w:rFonts w:ascii="Arial" w:hAnsi="Arial" w:cs="Arial"/>
                <w:lang w:val="en-US"/>
              </w:rPr>
              <w:t>1</w:t>
            </w:r>
          </w:p>
        </w:tc>
        <w:tc>
          <w:tcPr>
            <w:tcW w:w="2387" w:type="dxa"/>
            <w:gridSpan w:val="2"/>
          </w:tcPr>
          <w:p w:rsidR="003A14A5" w:rsidRPr="00B33005" w:rsidRDefault="003A14A5" w:rsidP="00412E8C">
            <w:pPr>
              <w:jc w:val="center"/>
              <w:rPr>
                <w:rFonts w:ascii="Arial" w:hAnsi="Arial" w:cs="Arial"/>
                <w:lang w:val="en-US"/>
              </w:rPr>
            </w:pPr>
          </w:p>
        </w:tc>
        <w:tc>
          <w:tcPr>
            <w:tcW w:w="2383" w:type="dxa"/>
            <w:gridSpan w:val="3"/>
          </w:tcPr>
          <w:p w:rsidR="003A14A5" w:rsidRPr="00B33005" w:rsidRDefault="003A14A5" w:rsidP="00412E8C">
            <w:pPr>
              <w:jc w:val="center"/>
              <w:rPr>
                <w:rFonts w:ascii="Arial" w:hAnsi="Arial" w:cs="Arial"/>
                <w:lang w:val="en-US"/>
              </w:rPr>
            </w:pPr>
          </w:p>
        </w:tc>
        <w:tc>
          <w:tcPr>
            <w:tcW w:w="2427" w:type="dxa"/>
          </w:tcPr>
          <w:p w:rsidR="003A14A5" w:rsidRPr="00B33005" w:rsidRDefault="003A14A5" w:rsidP="00412E8C">
            <w:pPr>
              <w:jc w:val="center"/>
              <w:rPr>
                <w:rFonts w:ascii="Arial" w:hAnsi="Arial" w:cs="Arial"/>
                <w:lang w:val="en-US"/>
              </w:rPr>
            </w:pPr>
          </w:p>
        </w:tc>
      </w:tr>
      <w:tr w:rsidR="003A14A5" w:rsidRPr="00D53E72" w:rsidTr="00412E8C">
        <w:trPr>
          <w:trHeight w:val="737"/>
        </w:trPr>
        <w:tc>
          <w:tcPr>
            <w:tcW w:w="2379" w:type="dxa"/>
            <w:gridSpan w:val="2"/>
          </w:tcPr>
          <w:p w:rsidR="003A14A5" w:rsidRPr="00B33005" w:rsidRDefault="003A14A5" w:rsidP="00412E8C">
            <w:pPr>
              <w:rPr>
                <w:rFonts w:ascii="Arial" w:hAnsi="Arial" w:cs="Arial"/>
                <w:lang w:val="en-US"/>
              </w:rPr>
            </w:pPr>
            <w:r w:rsidRPr="00B33005">
              <w:rPr>
                <w:rFonts w:ascii="Arial" w:hAnsi="Arial" w:cs="Arial"/>
                <w:lang w:val="en-US"/>
              </w:rPr>
              <w:t>2</w:t>
            </w:r>
          </w:p>
        </w:tc>
        <w:tc>
          <w:tcPr>
            <w:tcW w:w="2387" w:type="dxa"/>
            <w:gridSpan w:val="2"/>
          </w:tcPr>
          <w:p w:rsidR="003A14A5" w:rsidRPr="00B33005" w:rsidRDefault="003A14A5" w:rsidP="00412E8C">
            <w:pPr>
              <w:jc w:val="center"/>
              <w:rPr>
                <w:rFonts w:ascii="Arial" w:hAnsi="Arial" w:cs="Arial"/>
                <w:lang w:val="en-US"/>
              </w:rPr>
            </w:pPr>
          </w:p>
        </w:tc>
        <w:tc>
          <w:tcPr>
            <w:tcW w:w="2383" w:type="dxa"/>
            <w:gridSpan w:val="3"/>
          </w:tcPr>
          <w:p w:rsidR="003A14A5" w:rsidRPr="00B33005" w:rsidRDefault="003A14A5" w:rsidP="00412E8C">
            <w:pPr>
              <w:jc w:val="center"/>
              <w:rPr>
                <w:rFonts w:ascii="Arial" w:hAnsi="Arial" w:cs="Arial"/>
                <w:lang w:val="en-US"/>
              </w:rPr>
            </w:pPr>
          </w:p>
        </w:tc>
        <w:tc>
          <w:tcPr>
            <w:tcW w:w="2427" w:type="dxa"/>
          </w:tcPr>
          <w:p w:rsidR="003A14A5" w:rsidRPr="00B33005" w:rsidRDefault="003A14A5" w:rsidP="00412E8C">
            <w:pPr>
              <w:jc w:val="center"/>
              <w:rPr>
                <w:rFonts w:ascii="Arial" w:hAnsi="Arial" w:cs="Arial"/>
                <w:lang w:val="en-US"/>
              </w:rPr>
            </w:pPr>
          </w:p>
        </w:tc>
      </w:tr>
      <w:tr w:rsidR="003A14A5" w:rsidRPr="00D53E72" w:rsidTr="00412E8C">
        <w:trPr>
          <w:trHeight w:val="737"/>
        </w:trPr>
        <w:tc>
          <w:tcPr>
            <w:tcW w:w="2379" w:type="dxa"/>
            <w:gridSpan w:val="2"/>
          </w:tcPr>
          <w:p w:rsidR="003A14A5" w:rsidRPr="00B33005" w:rsidRDefault="003A14A5" w:rsidP="00412E8C">
            <w:pPr>
              <w:rPr>
                <w:rFonts w:ascii="Arial" w:hAnsi="Arial" w:cs="Arial"/>
                <w:lang w:val="en-US"/>
              </w:rPr>
            </w:pPr>
            <w:r w:rsidRPr="00B33005">
              <w:rPr>
                <w:rFonts w:ascii="Arial" w:hAnsi="Arial" w:cs="Arial"/>
                <w:lang w:val="en-US"/>
              </w:rPr>
              <w:t>3</w:t>
            </w:r>
          </w:p>
        </w:tc>
        <w:tc>
          <w:tcPr>
            <w:tcW w:w="2387" w:type="dxa"/>
            <w:gridSpan w:val="2"/>
          </w:tcPr>
          <w:p w:rsidR="003A14A5" w:rsidRPr="00B33005" w:rsidRDefault="003A14A5" w:rsidP="00412E8C">
            <w:pPr>
              <w:jc w:val="center"/>
              <w:rPr>
                <w:rFonts w:ascii="Arial" w:hAnsi="Arial" w:cs="Arial"/>
                <w:lang w:val="en-US"/>
              </w:rPr>
            </w:pPr>
          </w:p>
        </w:tc>
        <w:tc>
          <w:tcPr>
            <w:tcW w:w="2383" w:type="dxa"/>
            <w:gridSpan w:val="3"/>
          </w:tcPr>
          <w:p w:rsidR="003A14A5" w:rsidRPr="00B33005" w:rsidRDefault="003A14A5" w:rsidP="00412E8C">
            <w:pPr>
              <w:jc w:val="center"/>
              <w:rPr>
                <w:rFonts w:ascii="Arial" w:hAnsi="Arial" w:cs="Arial"/>
                <w:lang w:val="en-US"/>
              </w:rPr>
            </w:pPr>
          </w:p>
        </w:tc>
        <w:tc>
          <w:tcPr>
            <w:tcW w:w="2427" w:type="dxa"/>
          </w:tcPr>
          <w:p w:rsidR="003A14A5" w:rsidRPr="00B33005" w:rsidRDefault="003A14A5" w:rsidP="00412E8C">
            <w:pPr>
              <w:jc w:val="center"/>
              <w:rPr>
                <w:rFonts w:ascii="Arial" w:hAnsi="Arial" w:cs="Arial"/>
                <w:lang w:val="en-US"/>
              </w:rPr>
            </w:pPr>
          </w:p>
        </w:tc>
      </w:tr>
      <w:tr w:rsidR="003A14A5" w:rsidRPr="00D53E72" w:rsidTr="00412E8C">
        <w:trPr>
          <w:trHeight w:val="598"/>
        </w:trPr>
        <w:tc>
          <w:tcPr>
            <w:tcW w:w="2379" w:type="dxa"/>
            <w:gridSpan w:val="2"/>
          </w:tcPr>
          <w:p w:rsidR="003A14A5" w:rsidRPr="00B33005" w:rsidRDefault="003A14A5" w:rsidP="00412E8C">
            <w:pPr>
              <w:rPr>
                <w:rFonts w:ascii="Arial" w:hAnsi="Arial" w:cs="Arial"/>
                <w:lang w:val="en-US"/>
              </w:rPr>
            </w:pPr>
            <w:r w:rsidRPr="00B33005">
              <w:rPr>
                <w:rFonts w:ascii="Arial" w:hAnsi="Arial" w:cs="Arial"/>
                <w:lang w:val="en-US"/>
              </w:rPr>
              <w:t>4</w:t>
            </w:r>
          </w:p>
        </w:tc>
        <w:tc>
          <w:tcPr>
            <w:tcW w:w="2387" w:type="dxa"/>
            <w:gridSpan w:val="2"/>
          </w:tcPr>
          <w:p w:rsidR="003A14A5" w:rsidRPr="00B33005" w:rsidRDefault="003A14A5" w:rsidP="00412E8C">
            <w:pPr>
              <w:jc w:val="center"/>
              <w:rPr>
                <w:rFonts w:ascii="Arial" w:hAnsi="Arial" w:cs="Arial"/>
                <w:lang w:val="en-US"/>
              </w:rPr>
            </w:pPr>
          </w:p>
        </w:tc>
        <w:tc>
          <w:tcPr>
            <w:tcW w:w="2383" w:type="dxa"/>
            <w:gridSpan w:val="3"/>
          </w:tcPr>
          <w:p w:rsidR="003A14A5" w:rsidRPr="00B33005" w:rsidRDefault="003A14A5" w:rsidP="00412E8C">
            <w:pPr>
              <w:jc w:val="center"/>
              <w:rPr>
                <w:rFonts w:ascii="Arial" w:hAnsi="Arial" w:cs="Arial"/>
                <w:lang w:val="en-US"/>
              </w:rPr>
            </w:pPr>
          </w:p>
        </w:tc>
        <w:tc>
          <w:tcPr>
            <w:tcW w:w="2427" w:type="dxa"/>
          </w:tcPr>
          <w:p w:rsidR="003A14A5" w:rsidRPr="00B33005" w:rsidRDefault="003A14A5" w:rsidP="00412E8C">
            <w:pPr>
              <w:jc w:val="center"/>
              <w:rPr>
                <w:rFonts w:ascii="Arial" w:hAnsi="Arial" w:cs="Arial"/>
                <w:lang w:val="en-US"/>
              </w:rPr>
            </w:pPr>
          </w:p>
        </w:tc>
      </w:tr>
      <w:tr w:rsidR="003A14A5" w:rsidRPr="00D53E72" w:rsidTr="00412E8C">
        <w:trPr>
          <w:trHeight w:val="553"/>
        </w:trPr>
        <w:tc>
          <w:tcPr>
            <w:tcW w:w="2379" w:type="dxa"/>
            <w:gridSpan w:val="2"/>
            <w:tcBorders>
              <w:bottom w:val="single" w:sz="4" w:space="0" w:color="auto"/>
            </w:tcBorders>
          </w:tcPr>
          <w:p w:rsidR="003A14A5" w:rsidRPr="00B33005" w:rsidRDefault="003A14A5" w:rsidP="00412E8C">
            <w:pPr>
              <w:rPr>
                <w:rFonts w:ascii="Arial" w:hAnsi="Arial" w:cs="Arial"/>
                <w:lang w:val="en-US"/>
              </w:rPr>
            </w:pPr>
            <w:r w:rsidRPr="00B33005">
              <w:rPr>
                <w:rFonts w:ascii="Arial" w:hAnsi="Arial" w:cs="Arial"/>
                <w:lang w:val="en-US"/>
              </w:rPr>
              <w:t>5</w:t>
            </w:r>
          </w:p>
        </w:tc>
        <w:tc>
          <w:tcPr>
            <w:tcW w:w="2387" w:type="dxa"/>
            <w:gridSpan w:val="2"/>
            <w:tcBorders>
              <w:bottom w:val="single" w:sz="4" w:space="0" w:color="auto"/>
            </w:tcBorders>
          </w:tcPr>
          <w:p w:rsidR="003A14A5" w:rsidRPr="00B33005" w:rsidRDefault="003A14A5" w:rsidP="00412E8C">
            <w:pPr>
              <w:jc w:val="center"/>
              <w:rPr>
                <w:rFonts w:ascii="Arial" w:hAnsi="Arial" w:cs="Arial"/>
                <w:lang w:val="en-US"/>
              </w:rPr>
            </w:pPr>
          </w:p>
        </w:tc>
        <w:tc>
          <w:tcPr>
            <w:tcW w:w="2383" w:type="dxa"/>
            <w:gridSpan w:val="3"/>
            <w:tcBorders>
              <w:bottom w:val="single" w:sz="4" w:space="0" w:color="auto"/>
            </w:tcBorders>
          </w:tcPr>
          <w:p w:rsidR="003A14A5" w:rsidRPr="00B33005" w:rsidRDefault="003A14A5" w:rsidP="00412E8C">
            <w:pPr>
              <w:jc w:val="center"/>
              <w:rPr>
                <w:rFonts w:ascii="Arial" w:hAnsi="Arial" w:cs="Arial"/>
                <w:lang w:val="en-US"/>
              </w:rPr>
            </w:pPr>
          </w:p>
        </w:tc>
        <w:tc>
          <w:tcPr>
            <w:tcW w:w="2427" w:type="dxa"/>
            <w:tcBorders>
              <w:bottom w:val="single" w:sz="4" w:space="0" w:color="auto"/>
            </w:tcBorders>
          </w:tcPr>
          <w:p w:rsidR="003A14A5" w:rsidRPr="00B33005" w:rsidRDefault="003A14A5" w:rsidP="00412E8C">
            <w:pPr>
              <w:jc w:val="center"/>
              <w:rPr>
                <w:rFonts w:ascii="Arial" w:hAnsi="Arial" w:cs="Arial"/>
                <w:lang w:val="en-US"/>
              </w:rPr>
            </w:pPr>
          </w:p>
        </w:tc>
      </w:tr>
      <w:tr w:rsidR="003A14A5" w:rsidRPr="00D53E72" w:rsidTr="00412E8C">
        <w:tc>
          <w:tcPr>
            <w:tcW w:w="9576" w:type="dxa"/>
            <w:gridSpan w:val="8"/>
            <w:tcBorders>
              <w:bottom w:val="single" w:sz="4" w:space="0" w:color="auto"/>
            </w:tcBorders>
            <w:shd w:val="clear" w:color="auto" w:fill="92B2D6"/>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Steps 2-3 – Profile Your Community, Target Your Recruitment</w:t>
            </w:r>
          </w:p>
        </w:tc>
      </w:tr>
      <w:tr w:rsidR="003A14A5" w:rsidRPr="00D53E72" w:rsidTr="00412E8C">
        <w:trPr>
          <w:trHeight w:val="1247"/>
        </w:trPr>
        <w:tc>
          <w:tcPr>
            <w:tcW w:w="1936" w:type="dxa"/>
            <w:shd w:val="clear" w:color="auto" w:fill="CBDAEB"/>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Role</w:t>
            </w:r>
          </w:p>
        </w:tc>
        <w:tc>
          <w:tcPr>
            <w:tcW w:w="1216" w:type="dxa"/>
            <w:gridSpan w:val="2"/>
            <w:shd w:val="clear" w:color="auto" w:fill="CBDAEB"/>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Number</w:t>
            </w:r>
          </w:p>
        </w:tc>
        <w:tc>
          <w:tcPr>
            <w:tcW w:w="1973" w:type="dxa"/>
            <w:gridSpan w:val="2"/>
            <w:shd w:val="clear" w:color="auto" w:fill="CBDAEB"/>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Qualities, Availability, Skills, Ability and Knowledge Required</w:t>
            </w:r>
          </w:p>
        </w:tc>
        <w:tc>
          <w:tcPr>
            <w:tcW w:w="1794" w:type="dxa"/>
            <w:shd w:val="clear" w:color="auto" w:fill="CBDAEB"/>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Who is in the community that has these attributes?</w:t>
            </w:r>
          </w:p>
        </w:tc>
        <w:tc>
          <w:tcPr>
            <w:tcW w:w="2657" w:type="dxa"/>
            <w:gridSpan w:val="2"/>
            <w:shd w:val="clear" w:color="auto" w:fill="CBDAEB"/>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Who to ask?</w:t>
            </w:r>
          </w:p>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What to say to them?</w:t>
            </w:r>
          </w:p>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Where to find them?</w:t>
            </w:r>
          </w:p>
        </w:tc>
      </w:tr>
      <w:tr w:rsidR="003A14A5" w:rsidRPr="00D53E72" w:rsidTr="00412E8C">
        <w:trPr>
          <w:trHeight w:val="737"/>
        </w:trPr>
        <w:tc>
          <w:tcPr>
            <w:tcW w:w="1936" w:type="dxa"/>
          </w:tcPr>
          <w:p w:rsidR="003A14A5" w:rsidRPr="00D53E72" w:rsidRDefault="003A14A5" w:rsidP="00412E8C">
            <w:pPr>
              <w:rPr>
                <w:lang w:val="en-US"/>
              </w:rPr>
            </w:pPr>
            <w:r w:rsidRPr="00D53E72">
              <w:rPr>
                <w:lang w:val="en-US"/>
              </w:rPr>
              <w:t>1</w:t>
            </w:r>
          </w:p>
        </w:tc>
        <w:tc>
          <w:tcPr>
            <w:tcW w:w="1216" w:type="dxa"/>
            <w:gridSpan w:val="2"/>
          </w:tcPr>
          <w:p w:rsidR="003A14A5" w:rsidRPr="00D53E72" w:rsidRDefault="003A14A5" w:rsidP="00412E8C">
            <w:pPr>
              <w:rPr>
                <w:lang w:val="en-US"/>
              </w:rPr>
            </w:pPr>
          </w:p>
        </w:tc>
        <w:tc>
          <w:tcPr>
            <w:tcW w:w="1973" w:type="dxa"/>
            <w:gridSpan w:val="2"/>
          </w:tcPr>
          <w:p w:rsidR="003A14A5" w:rsidRPr="00D53E72" w:rsidRDefault="003A14A5" w:rsidP="00412E8C">
            <w:pPr>
              <w:rPr>
                <w:lang w:val="en-US"/>
              </w:rPr>
            </w:pPr>
          </w:p>
        </w:tc>
        <w:tc>
          <w:tcPr>
            <w:tcW w:w="1794" w:type="dxa"/>
          </w:tcPr>
          <w:p w:rsidR="003A14A5" w:rsidRPr="00D53E72" w:rsidRDefault="003A14A5" w:rsidP="00412E8C">
            <w:pPr>
              <w:rPr>
                <w:lang w:val="en-US"/>
              </w:rPr>
            </w:pPr>
          </w:p>
        </w:tc>
        <w:tc>
          <w:tcPr>
            <w:tcW w:w="2657" w:type="dxa"/>
            <w:gridSpan w:val="2"/>
          </w:tcPr>
          <w:p w:rsidR="003A14A5" w:rsidRPr="00D53E72" w:rsidRDefault="003A14A5" w:rsidP="00412E8C">
            <w:pPr>
              <w:rPr>
                <w:lang w:val="en-US"/>
              </w:rPr>
            </w:pPr>
          </w:p>
        </w:tc>
      </w:tr>
      <w:tr w:rsidR="003A14A5" w:rsidRPr="00D53E72" w:rsidTr="00412E8C">
        <w:trPr>
          <w:trHeight w:val="737"/>
        </w:trPr>
        <w:tc>
          <w:tcPr>
            <w:tcW w:w="1936" w:type="dxa"/>
          </w:tcPr>
          <w:p w:rsidR="003A14A5" w:rsidRPr="00D53E72" w:rsidRDefault="003A14A5" w:rsidP="00412E8C">
            <w:pPr>
              <w:rPr>
                <w:lang w:val="en-US"/>
              </w:rPr>
            </w:pPr>
            <w:r w:rsidRPr="00D53E72">
              <w:rPr>
                <w:lang w:val="en-US"/>
              </w:rPr>
              <w:t>2</w:t>
            </w:r>
          </w:p>
        </w:tc>
        <w:tc>
          <w:tcPr>
            <w:tcW w:w="1216" w:type="dxa"/>
            <w:gridSpan w:val="2"/>
          </w:tcPr>
          <w:p w:rsidR="003A14A5" w:rsidRPr="00D53E72" w:rsidRDefault="003A14A5" w:rsidP="00412E8C">
            <w:pPr>
              <w:rPr>
                <w:lang w:val="en-US"/>
              </w:rPr>
            </w:pPr>
          </w:p>
        </w:tc>
        <w:tc>
          <w:tcPr>
            <w:tcW w:w="1973" w:type="dxa"/>
            <w:gridSpan w:val="2"/>
          </w:tcPr>
          <w:p w:rsidR="003A14A5" w:rsidRPr="00D53E72" w:rsidRDefault="003A14A5" w:rsidP="00412E8C">
            <w:pPr>
              <w:rPr>
                <w:lang w:val="en-US"/>
              </w:rPr>
            </w:pPr>
          </w:p>
        </w:tc>
        <w:tc>
          <w:tcPr>
            <w:tcW w:w="1794" w:type="dxa"/>
          </w:tcPr>
          <w:p w:rsidR="003A14A5" w:rsidRPr="00D53E72" w:rsidRDefault="003A14A5" w:rsidP="00412E8C">
            <w:pPr>
              <w:rPr>
                <w:lang w:val="en-US"/>
              </w:rPr>
            </w:pPr>
          </w:p>
        </w:tc>
        <w:tc>
          <w:tcPr>
            <w:tcW w:w="2657" w:type="dxa"/>
            <w:gridSpan w:val="2"/>
          </w:tcPr>
          <w:p w:rsidR="003A14A5" w:rsidRPr="00D53E72" w:rsidRDefault="003A14A5" w:rsidP="00412E8C">
            <w:pPr>
              <w:rPr>
                <w:lang w:val="en-US"/>
              </w:rPr>
            </w:pPr>
          </w:p>
        </w:tc>
      </w:tr>
      <w:tr w:rsidR="003A14A5" w:rsidRPr="00D53E72" w:rsidTr="00412E8C">
        <w:trPr>
          <w:trHeight w:val="737"/>
        </w:trPr>
        <w:tc>
          <w:tcPr>
            <w:tcW w:w="1936" w:type="dxa"/>
          </w:tcPr>
          <w:p w:rsidR="003A14A5" w:rsidRPr="00D53E72" w:rsidRDefault="003A14A5" w:rsidP="00412E8C">
            <w:pPr>
              <w:rPr>
                <w:lang w:val="en-US"/>
              </w:rPr>
            </w:pPr>
            <w:r w:rsidRPr="00D53E72">
              <w:rPr>
                <w:lang w:val="en-US"/>
              </w:rPr>
              <w:t>3</w:t>
            </w:r>
          </w:p>
        </w:tc>
        <w:tc>
          <w:tcPr>
            <w:tcW w:w="1216" w:type="dxa"/>
            <w:gridSpan w:val="2"/>
          </w:tcPr>
          <w:p w:rsidR="003A14A5" w:rsidRPr="00D53E72" w:rsidRDefault="003A14A5" w:rsidP="00412E8C">
            <w:pPr>
              <w:rPr>
                <w:lang w:val="en-US"/>
              </w:rPr>
            </w:pPr>
          </w:p>
        </w:tc>
        <w:tc>
          <w:tcPr>
            <w:tcW w:w="1973" w:type="dxa"/>
            <w:gridSpan w:val="2"/>
          </w:tcPr>
          <w:p w:rsidR="003A14A5" w:rsidRPr="00D53E72" w:rsidRDefault="003A14A5" w:rsidP="00412E8C">
            <w:pPr>
              <w:rPr>
                <w:lang w:val="en-US"/>
              </w:rPr>
            </w:pPr>
          </w:p>
        </w:tc>
        <w:tc>
          <w:tcPr>
            <w:tcW w:w="1794" w:type="dxa"/>
          </w:tcPr>
          <w:p w:rsidR="003A14A5" w:rsidRPr="00D53E72" w:rsidRDefault="003A14A5" w:rsidP="00412E8C">
            <w:pPr>
              <w:rPr>
                <w:lang w:val="en-US"/>
              </w:rPr>
            </w:pPr>
          </w:p>
        </w:tc>
        <w:tc>
          <w:tcPr>
            <w:tcW w:w="2657" w:type="dxa"/>
            <w:gridSpan w:val="2"/>
          </w:tcPr>
          <w:p w:rsidR="003A14A5" w:rsidRPr="00D53E72" w:rsidRDefault="003A14A5" w:rsidP="00412E8C">
            <w:pPr>
              <w:rPr>
                <w:lang w:val="en-US"/>
              </w:rPr>
            </w:pPr>
          </w:p>
        </w:tc>
      </w:tr>
      <w:tr w:rsidR="003A14A5" w:rsidRPr="00D53E72" w:rsidTr="00412E8C">
        <w:trPr>
          <w:trHeight w:val="737"/>
        </w:trPr>
        <w:tc>
          <w:tcPr>
            <w:tcW w:w="1936" w:type="dxa"/>
          </w:tcPr>
          <w:p w:rsidR="003A14A5" w:rsidRPr="00D53E72" w:rsidRDefault="003A14A5" w:rsidP="00412E8C">
            <w:pPr>
              <w:rPr>
                <w:lang w:val="en-US"/>
              </w:rPr>
            </w:pPr>
            <w:r w:rsidRPr="00D53E72">
              <w:rPr>
                <w:lang w:val="en-US"/>
              </w:rPr>
              <w:t>4</w:t>
            </w:r>
          </w:p>
        </w:tc>
        <w:tc>
          <w:tcPr>
            <w:tcW w:w="1216" w:type="dxa"/>
            <w:gridSpan w:val="2"/>
          </w:tcPr>
          <w:p w:rsidR="003A14A5" w:rsidRPr="00D53E72" w:rsidRDefault="003A14A5" w:rsidP="00412E8C">
            <w:pPr>
              <w:rPr>
                <w:lang w:val="en-US"/>
              </w:rPr>
            </w:pPr>
          </w:p>
        </w:tc>
        <w:tc>
          <w:tcPr>
            <w:tcW w:w="1973" w:type="dxa"/>
            <w:gridSpan w:val="2"/>
          </w:tcPr>
          <w:p w:rsidR="003A14A5" w:rsidRPr="00D53E72" w:rsidRDefault="003A14A5" w:rsidP="00412E8C">
            <w:pPr>
              <w:rPr>
                <w:lang w:val="en-US"/>
              </w:rPr>
            </w:pPr>
          </w:p>
        </w:tc>
        <w:tc>
          <w:tcPr>
            <w:tcW w:w="1794" w:type="dxa"/>
          </w:tcPr>
          <w:p w:rsidR="003A14A5" w:rsidRPr="00D53E72" w:rsidRDefault="003A14A5" w:rsidP="00412E8C">
            <w:pPr>
              <w:rPr>
                <w:lang w:val="en-US"/>
              </w:rPr>
            </w:pPr>
          </w:p>
        </w:tc>
        <w:tc>
          <w:tcPr>
            <w:tcW w:w="2657" w:type="dxa"/>
            <w:gridSpan w:val="2"/>
          </w:tcPr>
          <w:p w:rsidR="003A14A5" w:rsidRPr="00D53E72" w:rsidRDefault="003A14A5" w:rsidP="00412E8C">
            <w:pPr>
              <w:rPr>
                <w:lang w:val="en-US"/>
              </w:rPr>
            </w:pPr>
          </w:p>
        </w:tc>
      </w:tr>
      <w:tr w:rsidR="003A14A5" w:rsidRPr="00D53E72" w:rsidTr="00412E8C">
        <w:trPr>
          <w:trHeight w:val="737"/>
        </w:trPr>
        <w:tc>
          <w:tcPr>
            <w:tcW w:w="1936" w:type="dxa"/>
          </w:tcPr>
          <w:p w:rsidR="003A14A5" w:rsidRPr="00D53E72" w:rsidRDefault="003A14A5" w:rsidP="00412E8C">
            <w:pPr>
              <w:rPr>
                <w:lang w:val="en-US"/>
              </w:rPr>
            </w:pPr>
            <w:r w:rsidRPr="00D53E72">
              <w:rPr>
                <w:lang w:val="en-US"/>
              </w:rPr>
              <w:t>5</w:t>
            </w:r>
          </w:p>
        </w:tc>
        <w:tc>
          <w:tcPr>
            <w:tcW w:w="1216" w:type="dxa"/>
            <w:gridSpan w:val="2"/>
          </w:tcPr>
          <w:p w:rsidR="003A14A5" w:rsidRPr="00D53E72" w:rsidRDefault="003A14A5" w:rsidP="00412E8C">
            <w:pPr>
              <w:rPr>
                <w:lang w:val="en-US"/>
              </w:rPr>
            </w:pPr>
          </w:p>
        </w:tc>
        <w:tc>
          <w:tcPr>
            <w:tcW w:w="1973" w:type="dxa"/>
            <w:gridSpan w:val="2"/>
          </w:tcPr>
          <w:p w:rsidR="003A14A5" w:rsidRPr="00D53E72" w:rsidRDefault="003A14A5" w:rsidP="00412E8C">
            <w:pPr>
              <w:rPr>
                <w:lang w:val="en-US"/>
              </w:rPr>
            </w:pPr>
          </w:p>
        </w:tc>
        <w:tc>
          <w:tcPr>
            <w:tcW w:w="1794" w:type="dxa"/>
          </w:tcPr>
          <w:p w:rsidR="003A14A5" w:rsidRPr="00D53E72" w:rsidRDefault="003A14A5" w:rsidP="00412E8C">
            <w:pPr>
              <w:rPr>
                <w:lang w:val="en-US"/>
              </w:rPr>
            </w:pPr>
          </w:p>
        </w:tc>
        <w:tc>
          <w:tcPr>
            <w:tcW w:w="2657" w:type="dxa"/>
            <w:gridSpan w:val="2"/>
          </w:tcPr>
          <w:p w:rsidR="003A14A5" w:rsidRPr="00D53E72" w:rsidRDefault="003A14A5" w:rsidP="00412E8C">
            <w:pPr>
              <w:rPr>
                <w:lang w:val="en-US"/>
              </w:rPr>
            </w:pPr>
          </w:p>
        </w:tc>
      </w:tr>
    </w:tbl>
    <w:p w:rsidR="003A14A5" w:rsidRDefault="003A14A5" w:rsidP="003A14A5">
      <w:r>
        <w:br w:type="page"/>
      </w:r>
    </w:p>
    <w:p w:rsidR="003A14A5" w:rsidRPr="004E65BB" w:rsidRDefault="003A14A5" w:rsidP="003A14A5">
      <w:pPr>
        <w:pStyle w:val="Heading3"/>
        <w:jc w:val="center"/>
        <w:rPr>
          <w:rFonts w:cs="Calibri"/>
          <w:color w:val="auto"/>
          <w:sz w:val="26"/>
          <w:szCs w:val="26"/>
        </w:rPr>
      </w:pPr>
      <w:bookmarkStart w:id="3" w:name="_Toc379453793"/>
      <w:bookmarkStart w:id="4" w:name="_Toc387129911"/>
      <w:r w:rsidRPr="004E65BB">
        <w:rPr>
          <w:rFonts w:cs="Calibri"/>
          <w:color w:val="auto"/>
          <w:sz w:val="32"/>
          <w:szCs w:val="26"/>
        </w:rPr>
        <w:lastRenderedPageBreak/>
        <w:t>Role Description Overviews</w:t>
      </w:r>
      <w:bookmarkEnd w:id="3"/>
      <w:bookmarkEnd w:id="4"/>
    </w:p>
    <w:p w:rsidR="003A14A5" w:rsidRPr="00A34265" w:rsidRDefault="003A14A5" w:rsidP="003A14A5">
      <w:pPr>
        <w:pStyle w:val="Heading4"/>
        <w:tabs>
          <w:tab w:val="left" w:pos="720"/>
        </w:tabs>
        <w:spacing w:line="360" w:lineRule="auto"/>
        <w:rPr>
          <w:rFonts w:ascii="Arial" w:hAnsi="Arial" w:cs="Arial"/>
          <w:color w:val="auto"/>
        </w:rPr>
      </w:pPr>
      <w:bookmarkStart w:id="5" w:name="_Toc373234194"/>
      <w:r w:rsidRPr="00A34265">
        <w:rPr>
          <w:rFonts w:ascii="Arial" w:hAnsi="Arial" w:cs="Arial"/>
          <w:color w:val="auto"/>
        </w:rPr>
        <w:t>Firefighter</w:t>
      </w:r>
    </w:p>
    <w:p w:rsidR="003A14A5" w:rsidRPr="00A34265" w:rsidRDefault="003A14A5" w:rsidP="003A14A5">
      <w:pPr>
        <w:spacing w:before="240" w:line="360" w:lineRule="auto"/>
        <w:rPr>
          <w:rFonts w:ascii="Arial" w:hAnsi="Arial" w:cs="Arial"/>
        </w:rPr>
      </w:pPr>
      <w:bookmarkStart w:id="6" w:name="_Toc373234195"/>
      <w:bookmarkEnd w:id="5"/>
      <w:r w:rsidRPr="00A34265">
        <w:rPr>
          <w:rFonts w:ascii="Arial" w:hAnsi="Arial" w:cs="Arial"/>
          <w:u w:val="single"/>
        </w:rPr>
        <w:t>Reports To:</w:t>
      </w:r>
      <w:r w:rsidRPr="00A34265">
        <w:rPr>
          <w:rFonts w:ascii="Arial" w:hAnsi="Arial" w:cs="Arial"/>
        </w:rPr>
        <w:t xml:space="preserve"> Senior Firefighter or Fire Chief </w:t>
      </w:r>
    </w:p>
    <w:p w:rsidR="003A14A5" w:rsidRPr="00A34265" w:rsidRDefault="003A14A5" w:rsidP="003A14A5">
      <w:pPr>
        <w:spacing w:before="240" w:line="360" w:lineRule="auto"/>
        <w:rPr>
          <w:rFonts w:ascii="Arial" w:hAnsi="Arial" w:cs="Arial"/>
          <w:u w:val="single"/>
        </w:rPr>
      </w:pPr>
      <w:r w:rsidRPr="00A34265">
        <w:rPr>
          <w:rFonts w:ascii="Arial" w:hAnsi="Arial" w:cs="Arial"/>
          <w:u w:val="single"/>
        </w:rPr>
        <w:t>Duties and Responsibilities</w:t>
      </w:r>
      <w:bookmarkEnd w:id="6"/>
    </w:p>
    <w:p w:rsidR="003A14A5" w:rsidRPr="00A34265" w:rsidRDefault="003A14A5" w:rsidP="003A14A5">
      <w:pPr>
        <w:pStyle w:val="ListParagraph"/>
        <w:numPr>
          <w:ilvl w:val="0"/>
          <w:numId w:val="5"/>
        </w:numPr>
        <w:shd w:val="clear" w:color="auto" w:fill="FFFFFF"/>
        <w:tabs>
          <w:tab w:val="clear" w:pos="426"/>
        </w:tabs>
        <w:spacing w:after="100" w:afterAutospacing="1" w:line="360" w:lineRule="auto"/>
        <w:ind w:left="426" w:hanging="426"/>
        <w:jc w:val="both"/>
        <w:rPr>
          <w:rFonts w:ascii="Arial" w:eastAsia="Times New Roman" w:hAnsi="Arial" w:cs="Arial"/>
        </w:rPr>
      </w:pPr>
      <w:r w:rsidRPr="00A34265">
        <w:rPr>
          <w:rFonts w:ascii="Arial" w:eastAsia="Times New Roman" w:hAnsi="Arial" w:cs="Arial"/>
        </w:rPr>
        <w:t xml:space="preserve">Responds to emergency calls; </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Responds to non-emergency calls, as required;</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Provides search and rescue, as required;</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Drives and operates firefighting and emergency equipment, as assigned;</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Conducts fire prevention inspections and public education programs, as assigned;</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Attends on-duty training sessions and off-site training courses, as required;</w:t>
      </w:r>
    </w:p>
    <w:p w:rsidR="003A14A5" w:rsidRPr="00A34265" w:rsidRDefault="003A14A5" w:rsidP="003A14A5">
      <w:pPr>
        <w:pStyle w:val="ListParagraph"/>
        <w:numPr>
          <w:ilvl w:val="0"/>
          <w:numId w:val="5"/>
        </w:numPr>
        <w:shd w:val="clear" w:color="auto" w:fill="FFFFFF"/>
        <w:tabs>
          <w:tab w:val="clear" w:pos="426"/>
        </w:tabs>
        <w:spacing w:after="0" w:afterAutospacing="1" w:line="360" w:lineRule="auto"/>
        <w:ind w:left="426" w:hanging="426"/>
        <w:jc w:val="both"/>
        <w:rPr>
          <w:rFonts w:ascii="Arial" w:eastAsia="Times New Roman" w:hAnsi="Arial" w:cs="Arial"/>
        </w:rPr>
      </w:pPr>
      <w:r w:rsidRPr="00A34265">
        <w:rPr>
          <w:rFonts w:ascii="Arial" w:eastAsia="Times New Roman" w:hAnsi="Arial" w:cs="Arial"/>
        </w:rPr>
        <w:t>Participates in community fire prevention events;</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Maintains equipment and facilities; and</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Performs other duties as required.</w:t>
      </w:r>
    </w:p>
    <w:p w:rsidR="003A14A5" w:rsidRPr="00A34265" w:rsidRDefault="003A14A5" w:rsidP="003A14A5">
      <w:pPr>
        <w:spacing w:before="240" w:line="360" w:lineRule="auto"/>
        <w:rPr>
          <w:rFonts w:ascii="Arial" w:hAnsi="Arial" w:cs="Arial"/>
          <w:u w:val="single"/>
        </w:rPr>
      </w:pPr>
      <w:bookmarkStart w:id="7" w:name="_Toc373234196"/>
      <w:r w:rsidRPr="00A34265">
        <w:rPr>
          <w:rFonts w:ascii="Arial" w:hAnsi="Arial" w:cs="Arial"/>
          <w:u w:val="single"/>
        </w:rPr>
        <w:t>Qualifications</w:t>
      </w:r>
      <w:bookmarkEnd w:id="7"/>
    </w:p>
    <w:p w:rsidR="003A14A5" w:rsidRPr="00A34265" w:rsidRDefault="003A14A5" w:rsidP="003A14A5">
      <w:pPr>
        <w:pStyle w:val="ListParagraph"/>
        <w:numPr>
          <w:ilvl w:val="0"/>
          <w:numId w:val="6"/>
        </w:numPr>
        <w:shd w:val="clear" w:color="auto" w:fill="FFFFFF"/>
        <w:tabs>
          <w:tab w:val="clear" w:pos="426"/>
        </w:tabs>
        <w:spacing w:after="100" w:afterAutospacing="1" w:line="360" w:lineRule="auto"/>
        <w:ind w:left="426" w:hanging="426"/>
        <w:jc w:val="both"/>
        <w:rPr>
          <w:rFonts w:ascii="Arial" w:eastAsia="Times New Roman" w:hAnsi="Arial" w:cs="Arial"/>
        </w:rPr>
      </w:pPr>
      <w:r w:rsidRPr="00A34265">
        <w:rPr>
          <w:rFonts w:ascii="Arial" w:eastAsia="Times New Roman" w:hAnsi="Arial" w:cs="Arial"/>
        </w:rPr>
        <w:t xml:space="preserve">Comfortable around machinery; </w:t>
      </w:r>
    </w:p>
    <w:p w:rsidR="003A14A5" w:rsidRPr="00A34265" w:rsidRDefault="003A14A5" w:rsidP="003A14A5">
      <w:pPr>
        <w:pStyle w:val="ListParagraph"/>
        <w:numPr>
          <w:ilvl w:val="0"/>
          <w:numId w:val="6"/>
        </w:numPr>
        <w:shd w:val="clear" w:color="auto" w:fill="FFFFFF"/>
        <w:tabs>
          <w:tab w:val="clear" w:pos="426"/>
        </w:tabs>
        <w:spacing w:after="100" w:afterAutospacing="1" w:line="360" w:lineRule="auto"/>
        <w:ind w:left="426" w:hanging="426"/>
        <w:jc w:val="both"/>
        <w:rPr>
          <w:rFonts w:ascii="Arial" w:eastAsia="Times New Roman" w:hAnsi="Arial" w:cs="Arial"/>
        </w:rPr>
      </w:pPr>
      <w:r w:rsidRPr="00A34265">
        <w:rPr>
          <w:rFonts w:ascii="Arial" w:eastAsia="Times New Roman" w:hAnsi="Arial" w:cs="Arial"/>
        </w:rPr>
        <w:t>Ability to undertake manual labour;</w:t>
      </w:r>
    </w:p>
    <w:p w:rsidR="003A14A5" w:rsidRPr="00A34265" w:rsidRDefault="003A14A5" w:rsidP="003A14A5">
      <w:pPr>
        <w:pStyle w:val="ListParagraph"/>
        <w:numPr>
          <w:ilvl w:val="0"/>
          <w:numId w:val="7"/>
        </w:numPr>
        <w:shd w:val="clear" w:color="auto" w:fill="FFFFFF"/>
        <w:tabs>
          <w:tab w:val="clear" w:pos="426"/>
        </w:tabs>
        <w:spacing w:after="0" w:line="360" w:lineRule="auto"/>
        <w:ind w:left="426" w:hanging="426"/>
        <w:jc w:val="both"/>
        <w:rPr>
          <w:rFonts w:ascii="Arial" w:eastAsia="Times New Roman" w:hAnsi="Arial" w:cs="Arial"/>
        </w:rPr>
      </w:pPr>
      <w:r w:rsidRPr="00A34265">
        <w:rPr>
          <w:rFonts w:ascii="Arial" w:eastAsia="Times New Roman" w:hAnsi="Arial" w:cs="Arial"/>
        </w:rPr>
        <w:t xml:space="preserve">Drivers licence is desirable; </w:t>
      </w:r>
    </w:p>
    <w:p w:rsidR="003A14A5" w:rsidRPr="00A34265" w:rsidRDefault="003A14A5" w:rsidP="003A14A5">
      <w:pPr>
        <w:pStyle w:val="ListParagraph"/>
        <w:numPr>
          <w:ilvl w:val="0"/>
          <w:numId w:val="7"/>
        </w:numPr>
        <w:shd w:val="clear" w:color="auto" w:fill="FFFFFF"/>
        <w:tabs>
          <w:tab w:val="clear" w:pos="426"/>
        </w:tabs>
        <w:spacing w:line="360" w:lineRule="auto"/>
        <w:ind w:left="426" w:hanging="426"/>
        <w:jc w:val="both"/>
        <w:rPr>
          <w:rFonts w:ascii="Arial" w:eastAsia="Times New Roman" w:hAnsi="Arial" w:cs="Arial"/>
        </w:rPr>
      </w:pPr>
      <w:r w:rsidRPr="00A34265">
        <w:rPr>
          <w:rFonts w:ascii="Arial" w:eastAsia="Times New Roman" w:hAnsi="Arial" w:cs="Arial"/>
        </w:rPr>
        <w:t xml:space="preserve">Willingness to obtain First Aid training; and </w:t>
      </w:r>
    </w:p>
    <w:p w:rsidR="003A14A5" w:rsidRPr="00A34265" w:rsidRDefault="003A14A5" w:rsidP="003A14A5">
      <w:pPr>
        <w:pStyle w:val="ListParagraph"/>
        <w:numPr>
          <w:ilvl w:val="0"/>
          <w:numId w:val="7"/>
        </w:numPr>
        <w:shd w:val="clear" w:color="auto" w:fill="FFFFFF"/>
        <w:tabs>
          <w:tab w:val="clear" w:pos="426"/>
        </w:tabs>
        <w:spacing w:after="120" w:line="360" w:lineRule="auto"/>
        <w:ind w:left="426" w:hanging="426"/>
        <w:jc w:val="both"/>
        <w:rPr>
          <w:rFonts w:ascii="Arial" w:eastAsia="Times New Roman" w:hAnsi="Arial" w:cs="Arial"/>
        </w:rPr>
      </w:pPr>
      <w:r w:rsidRPr="00A34265">
        <w:rPr>
          <w:rFonts w:ascii="Arial" w:eastAsia="Times New Roman" w:hAnsi="Arial" w:cs="Arial"/>
        </w:rPr>
        <w:t xml:space="preserve">Willingness to obtain firefighting certification. </w:t>
      </w:r>
    </w:p>
    <w:p w:rsidR="003A14A5" w:rsidRPr="00A34265" w:rsidRDefault="003A14A5" w:rsidP="003A14A5">
      <w:pPr>
        <w:spacing w:before="240" w:line="360" w:lineRule="auto"/>
        <w:rPr>
          <w:rFonts w:ascii="Arial" w:hAnsi="Arial" w:cs="Arial"/>
          <w:u w:val="single"/>
        </w:rPr>
      </w:pPr>
      <w:r w:rsidRPr="00A34265">
        <w:rPr>
          <w:rFonts w:ascii="Arial" w:hAnsi="Arial" w:cs="Arial"/>
          <w:u w:val="single"/>
        </w:rPr>
        <w:t>Time Required</w:t>
      </w:r>
    </w:p>
    <w:p w:rsidR="003A14A5" w:rsidRPr="00A34265" w:rsidRDefault="003A14A5" w:rsidP="003A14A5">
      <w:pPr>
        <w:pStyle w:val="ListParagraph"/>
        <w:numPr>
          <w:ilvl w:val="0"/>
          <w:numId w:val="7"/>
        </w:numPr>
        <w:shd w:val="clear" w:color="auto" w:fill="FFFFFF"/>
        <w:tabs>
          <w:tab w:val="clear" w:pos="426"/>
        </w:tabs>
        <w:spacing w:line="360" w:lineRule="auto"/>
        <w:ind w:left="426" w:hanging="426"/>
        <w:jc w:val="both"/>
        <w:rPr>
          <w:rFonts w:ascii="Arial" w:eastAsia="Times New Roman" w:hAnsi="Arial" w:cs="Arial"/>
        </w:rPr>
      </w:pPr>
      <w:r w:rsidRPr="00A34265">
        <w:rPr>
          <w:rFonts w:ascii="Arial" w:eastAsia="Times New Roman" w:hAnsi="Arial" w:cs="Arial"/>
        </w:rPr>
        <w:t>Usually one night per week; plus more in case of response to emergencies.</w:t>
      </w:r>
    </w:p>
    <w:p w:rsidR="003A14A5" w:rsidRDefault="003A14A5" w:rsidP="003A14A5">
      <w:r>
        <w:br w:type="page"/>
      </w:r>
    </w:p>
    <w:p w:rsidR="003A14A5" w:rsidRPr="00A34265" w:rsidRDefault="003A14A5" w:rsidP="003A14A5">
      <w:pPr>
        <w:pStyle w:val="Heading4"/>
        <w:tabs>
          <w:tab w:val="left" w:pos="720"/>
        </w:tabs>
        <w:spacing w:line="360" w:lineRule="auto"/>
        <w:rPr>
          <w:rFonts w:ascii="Arial" w:hAnsi="Arial" w:cs="Arial"/>
          <w:color w:val="auto"/>
        </w:rPr>
      </w:pPr>
      <w:r w:rsidRPr="00A34265">
        <w:rPr>
          <w:rFonts w:ascii="Arial" w:hAnsi="Arial" w:cs="Arial"/>
          <w:color w:val="auto"/>
        </w:rPr>
        <w:lastRenderedPageBreak/>
        <w:t>Senior Firefighter</w:t>
      </w:r>
    </w:p>
    <w:p w:rsidR="003A14A5" w:rsidRPr="00A34265" w:rsidRDefault="003A14A5" w:rsidP="003A14A5">
      <w:pPr>
        <w:spacing w:before="240" w:line="360" w:lineRule="auto"/>
        <w:rPr>
          <w:rFonts w:ascii="Arial" w:hAnsi="Arial" w:cs="Arial"/>
        </w:rPr>
      </w:pPr>
      <w:bookmarkStart w:id="8" w:name="_Toc373234199"/>
      <w:r w:rsidRPr="00A34265">
        <w:rPr>
          <w:rFonts w:ascii="Arial" w:hAnsi="Arial" w:cs="Arial"/>
          <w:u w:val="single"/>
        </w:rPr>
        <w:t>Reports To:</w:t>
      </w:r>
      <w:bookmarkEnd w:id="8"/>
      <w:r w:rsidRPr="00A34265">
        <w:rPr>
          <w:rFonts w:ascii="Arial" w:hAnsi="Arial" w:cs="Arial"/>
        </w:rPr>
        <w:t xml:space="preserve"> Fire Chief </w:t>
      </w:r>
    </w:p>
    <w:p w:rsidR="003A14A5" w:rsidRPr="00A34265" w:rsidRDefault="003A14A5" w:rsidP="003A14A5">
      <w:pPr>
        <w:spacing w:before="240" w:line="360" w:lineRule="auto"/>
        <w:rPr>
          <w:rFonts w:ascii="Arial" w:hAnsi="Arial" w:cs="Arial"/>
          <w:u w:val="single"/>
        </w:rPr>
      </w:pPr>
      <w:bookmarkStart w:id="9" w:name="_Toc373234200"/>
      <w:r w:rsidRPr="00A34265">
        <w:rPr>
          <w:rFonts w:ascii="Arial" w:hAnsi="Arial" w:cs="Arial"/>
          <w:u w:val="single"/>
        </w:rPr>
        <w:t>Duties and Responsibilities</w:t>
      </w:r>
      <w:bookmarkEnd w:id="9"/>
    </w:p>
    <w:p w:rsidR="003A14A5" w:rsidRPr="00A34265" w:rsidRDefault="003A14A5" w:rsidP="003A14A5">
      <w:pPr>
        <w:pStyle w:val="ListParagraph"/>
        <w:numPr>
          <w:ilvl w:val="0"/>
          <w:numId w:val="5"/>
        </w:numPr>
        <w:shd w:val="clear" w:color="auto" w:fill="FFFFFF"/>
        <w:tabs>
          <w:tab w:val="clear" w:pos="426"/>
        </w:tabs>
        <w:spacing w:after="100" w:afterAutospacing="1" w:line="360" w:lineRule="auto"/>
        <w:ind w:left="426" w:hanging="426"/>
        <w:jc w:val="both"/>
        <w:rPr>
          <w:rFonts w:ascii="Arial" w:eastAsia="Times New Roman" w:hAnsi="Arial" w:cs="Arial"/>
        </w:rPr>
      </w:pPr>
      <w:r w:rsidRPr="00A34265">
        <w:rPr>
          <w:rFonts w:ascii="Arial" w:eastAsia="Times New Roman" w:hAnsi="Arial" w:cs="Arial"/>
        </w:rPr>
        <w:t xml:space="preserve">Responds to emergency calls; </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Responds to non-emergency calls, as required;</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Provides search and rescue, as required;</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Supervises fire fighters during an emergency or other event;</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Drives and operates firefighting and emergency equipment, as assigned;</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Attends on-duty training sessions and off-site training courses;</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Conducts training for firefighters and other persons;</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Conducts fire prevention inspections;</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Prepares and delivers public education presentations;</w:t>
      </w:r>
    </w:p>
    <w:p w:rsidR="003A14A5" w:rsidRPr="00A34265" w:rsidRDefault="003A14A5" w:rsidP="003A14A5">
      <w:pPr>
        <w:pStyle w:val="ListParagraph"/>
        <w:numPr>
          <w:ilvl w:val="0"/>
          <w:numId w:val="5"/>
        </w:numPr>
        <w:shd w:val="clear" w:color="auto" w:fill="FFFFFF"/>
        <w:tabs>
          <w:tab w:val="clear" w:pos="426"/>
        </w:tabs>
        <w:spacing w:after="0" w:afterAutospacing="1" w:line="360" w:lineRule="auto"/>
        <w:ind w:left="426" w:hanging="426"/>
        <w:jc w:val="both"/>
        <w:rPr>
          <w:rFonts w:ascii="Arial" w:eastAsia="Times New Roman" w:hAnsi="Arial" w:cs="Arial"/>
        </w:rPr>
      </w:pPr>
      <w:r w:rsidRPr="00A34265">
        <w:rPr>
          <w:rFonts w:ascii="Arial" w:eastAsia="Times New Roman" w:hAnsi="Arial" w:cs="Arial"/>
        </w:rPr>
        <w:t>Participates in community fire prevention events;</w:t>
      </w:r>
    </w:p>
    <w:p w:rsidR="003A14A5" w:rsidRPr="00A34265" w:rsidRDefault="003A14A5" w:rsidP="003A14A5">
      <w:pPr>
        <w:numPr>
          <w:ilvl w:val="0"/>
          <w:numId w:val="5"/>
        </w:numPr>
        <w:spacing w:after="0" w:line="360" w:lineRule="auto"/>
        <w:ind w:left="426" w:hanging="426"/>
        <w:jc w:val="both"/>
        <w:rPr>
          <w:rFonts w:ascii="Arial" w:eastAsia="Times New Roman" w:hAnsi="Arial" w:cs="Arial"/>
        </w:rPr>
      </w:pPr>
      <w:r w:rsidRPr="00A34265">
        <w:rPr>
          <w:rFonts w:ascii="Arial" w:eastAsia="Times New Roman" w:hAnsi="Arial" w:cs="Arial"/>
        </w:rPr>
        <w:t>Oversees the maintenance of equipment and the Fire Hall; and</w:t>
      </w:r>
    </w:p>
    <w:p w:rsidR="003A14A5" w:rsidRPr="00A34265" w:rsidRDefault="003A14A5" w:rsidP="003A14A5">
      <w:pPr>
        <w:numPr>
          <w:ilvl w:val="0"/>
          <w:numId w:val="5"/>
        </w:numPr>
        <w:spacing w:line="360" w:lineRule="auto"/>
        <w:ind w:left="426" w:hanging="426"/>
        <w:jc w:val="both"/>
        <w:rPr>
          <w:rFonts w:ascii="Arial" w:eastAsia="Times New Roman" w:hAnsi="Arial" w:cs="Arial"/>
        </w:rPr>
      </w:pPr>
      <w:r w:rsidRPr="00A34265">
        <w:rPr>
          <w:rFonts w:ascii="Arial" w:eastAsia="Times New Roman" w:hAnsi="Arial" w:cs="Arial"/>
        </w:rPr>
        <w:t>Performs other duties as required.</w:t>
      </w:r>
    </w:p>
    <w:p w:rsidR="003A14A5" w:rsidRPr="00A34265" w:rsidRDefault="003A14A5" w:rsidP="003A14A5">
      <w:pPr>
        <w:spacing w:before="240" w:line="360" w:lineRule="auto"/>
        <w:rPr>
          <w:rFonts w:ascii="Arial" w:hAnsi="Arial" w:cs="Arial"/>
          <w:u w:val="single"/>
        </w:rPr>
      </w:pPr>
      <w:r w:rsidRPr="00A34265">
        <w:rPr>
          <w:rFonts w:ascii="Arial" w:hAnsi="Arial" w:cs="Arial"/>
          <w:u w:val="single"/>
        </w:rPr>
        <w:t>Qualifications</w:t>
      </w:r>
    </w:p>
    <w:p w:rsidR="003A14A5" w:rsidRPr="00A34265" w:rsidRDefault="003A14A5" w:rsidP="003A14A5">
      <w:pPr>
        <w:pStyle w:val="ListParagraph"/>
        <w:numPr>
          <w:ilvl w:val="0"/>
          <w:numId w:val="6"/>
        </w:numPr>
        <w:shd w:val="clear" w:color="auto" w:fill="FFFFFF"/>
        <w:tabs>
          <w:tab w:val="clear" w:pos="426"/>
        </w:tabs>
        <w:spacing w:after="100" w:afterAutospacing="1" w:line="360" w:lineRule="auto"/>
        <w:ind w:left="426" w:hanging="426"/>
        <w:jc w:val="both"/>
        <w:rPr>
          <w:rFonts w:ascii="Arial" w:eastAsia="Times New Roman" w:hAnsi="Arial" w:cs="Arial"/>
        </w:rPr>
      </w:pPr>
      <w:r w:rsidRPr="00A34265">
        <w:rPr>
          <w:rFonts w:ascii="Arial" w:eastAsia="Times New Roman" w:hAnsi="Arial" w:cs="Arial"/>
        </w:rPr>
        <w:t>Basic reading and writing skills;</w:t>
      </w:r>
    </w:p>
    <w:p w:rsidR="003A14A5" w:rsidRPr="00A34265" w:rsidRDefault="003A14A5" w:rsidP="003A14A5">
      <w:pPr>
        <w:pStyle w:val="ListParagraph"/>
        <w:numPr>
          <w:ilvl w:val="0"/>
          <w:numId w:val="6"/>
        </w:numPr>
        <w:shd w:val="clear" w:color="auto" w:fill="FFFFFF"/>
        <w:tabs>
          <w:tab w:val="clear" w:pos="426"/>
        </w:tabs>
        <w:spacing w:after="100" w:afterAutospacing="1" w:line="360" w:lineRule="auto"/>
        <w:ind w:left="426" w:hanging="426"/>
        <w:jc w:val="both"/>
        <w:rPr>
          <w:rFonts w:ascii="Arial" w:eastAsia="Times New Roman" w:hAnsi="Arial" w:cs="Arial"/>
        </w:rPr>
      </w:pPr>
      <w:r w:rsidRPr="00A34265">
        <w:rPr>
          <w:rFonts w:ascii="Arial" w:eastAsia="Times New Roman" w:hAnsi="Arial" w:cs="Arial"/>
        </w:rPr>
        <w:t>Ability to keep simple records and prepare reports;</w:t>
      </w:r>
    </w:p>
    <w:p w:rsidR="003A14A5" w:rsidRPr="00A34265" w:rsidRDefault="003A14A5" w:rsidP="003A14A5">
      <w:pPr>
        <w:pStyle w:val="ListParagraph"/>
        <w:numPr>
          <w:ilvl w:val="0"/>
          <w:numId w:val="6"/>
        </w:numPr>
        <w:shd w:val="clear" w:color="auto" w:fill="FFFFFF"/>
        <w:tabs>
          <w:tab w:val="clear" w:pos="426"/>
        </w:tabs>
        <w:spacing w:after="100" w:afterAutospacing="1" w:line="360" w:lineRule="auto"/>
        <w:ind w:left="426" w:hanging="426"/>
        <w:jc w:val="both"/>
        <w:rPr>
          <w:rFonts w:ascii="Arial" w:eastAsia="Times New Roman" w:hAnsi="Arial" w:cs="Arial"/>
        </w:rPr>
      </w:pPr>
      <w:r w:rsidRPr="00A34265">
        <w:rPr>
          <w:rFonts w:ascii="Arial" w:eastAsia="Times New Roman" w:hAnsi="Arial" w:cs="Arial"/>
        </w:rPr>
        <w:t>Mechanical aptitude (i.e., good with hands or machines);</w:t>
      </w:r>
    </w:p>
    <w:p w:rsidR="003A14A5" w:rsidRPr="00A34265" w:rsidRDefault="003A14A5" w:rsidP="003A14A5">
      <w:pPr>
        <w:pStyle w:val="ListParagraph"/>
        <w:numPr>
          <w:ilvl w:val="0"/>
          <w:numId w:val="6"/>
        </w:numPr>
        <w:shd w:val="clear" w:color="auto" w:fill="FFFFFF"/>
        <w:tabs>
          <w:tab w:val="clear" w:pos="426"/>
        </w:tabs>
        <w:spacing w:after="100" w:afterAutospacing="1" w:line="360" w:lineRule="auto"/>
        <w:ind w:left="426" w:hanging="426"/>
        <w:jc w:val="both"/>
        <w:rPr>
          <w:rFonts w:ascii="Arial" w:eastAsia="Times New Roman" w:hAnsi="Arial" w:cs="Arial"/>
        </w:rPr>
      </w:pPr>
      <w:r w:rsidRPr="00A34265">
        <w:rPr>
          <w:rFonts w:ascii="Arial" w:eastAsia="Times New Roman" w:hAnsi="Arial" w:cs="Arial"/>
        </w:rPr>
        <w:t>Ability to do manual labour;</w:t>
      </w:r>
    </w:p>
    <w:p w:rsidR="003A14A5" w:rsidRPr="00A34265" w:rsidRDefault="003A14A5" w:rsidP="003A14A5">
      <w:pPr>
        <w:pStyle w:val="ListParagraph"/>
        <w:numPr>
          <w:ilvl w:val="0"/>
          <w:numId w:val="6"/>
        </w:numPr>
        <w:shd w:val="clear" w:color="auto" w:fill="FFFFFF"/>
        <w:tabs>
          <w:tab w:val="clear" w:pos="426"/>
        </w:tabs>
        <w:spacing w:after="100" w:afterAutospacing="1" w:line="360" w:lineRule="auto"/>
        <w:ind w:left="426" w:hanging="426"/>
        <w:jc w:val="both"/>
        <w:rPr>
          <w:rFonts w:ascii="Arial" w:eastAsia="Times New Roman" w:hAnsi="Arial" w:cs="Arial"/>
        </w:rPr>
      </w:pPr>
      <w:r w:rsidRPr="00A34265">
        <w:rPr>
          <w:rFonts w:ascii="Arial" w:eastAsia="Times New Roman" w:hAnsi="Arial" w:cs="Arial"/>
        </w:rPr>
        <w:t xml:space="preserve">Good understanding of Fire Departmental responsibilities; and </w:t>
      </w:r>
    </w:p>
    <w:p w:rsidR="003A14A5" w:rsidRPr="00A34265" w:rsidRDefault="003A14A5" w:rsidP="003A14A5">
      <w:pPr>
        <w:pStyle w:val="ListParagraph"/>
        <w:numPr>
          <w:ilvl w:val="0"/>
          <w:numId w:val="8"/>
        </w:numPr>
        <w:shd w:val="clear" w:color="auto" w:fill="FFFFFF"/>
        <w:tabs>
          <w:tab w:val="clear" w:pos="426"/>
        </w:tabs>
        <w:spacing w:line="360" w:lineRule="auto"/>
        <w:ind w:left="426" w:hanging="426"/>
        <w:jc w:val="both"/>
        <w:rPr>
          <w:rFonts w:ascii="Arial" w:eastAsia="Times New Roman" w:hAnsi="Arial" w:cs="Arial"/>
        </w:rPr>
      </w:pPr>
      <w:r w:rsidRPr="00A34265">
        <w:rPr>
          <w:rFonts w:ascii="Arial" w:eastAsia="Times New Roman" w:hAnsi="Arial" w:cs="Arial"/>
        </w:rPr>
        <w:t>Valid driver’s licence.</w:t>
      </w:r>
    </w:p>
    <w:p w:rsidR="003A14A5" w:rsidRPr="00A34265" w:rsidRDefault="003A14A5" w:rsidP="003A14A5">
      <w:pPr>
        <w:spacing w:before="240" w:line="360" w:lineRule="auto"/>
        <w:rPr>
          <w:rFonts w:ascii="Arial" w:hAnsi="Arial" w:cs="Arial"/>
          <w:u w:val="single"/>
        </w:rPr>
      </w:pPr>
      <w:r w:rsidRPr="00A34265">
        <w:rPr>
          <w:rFonts w:ascii="Arial" w:hAnsi="Arial" w:cs="Arial"/>
          <w:u w:val="single"/>
        </w:rPr>
        <w:t>Time Required</w:t>
      </w:r>
    </w:p>
    <w:p w:rsidR="003A14A5" w:rsidRDefault="003A14A5" w:rsidP="003A14A5">
      <w:pPr>
        <w:rPr>
          <w:rFonts w:ascii="Arial" w:eastAsia="Times New Roman" w:hAnsi="Arial" w:cs="Arial"/>
        </w:rPr>
      </w:pPr>
      <w:proofErr w:type="gramStart"/>
      <w:r w:rsidRPr="00A34265">
        <w:rPr>
          <w:rFonts w:ascii="Arial" w:eastAsia="Times New Roman" w:hAnsi="Arial" w:cs="Arial"/>
        </w:rPr>
        <w:t>Usually one night per week, plus more in case of emergencies.</w:t>
      </w:r>
      <w:proofErr w:type="gramEnd"/>
    </w:p>
    <w:p w:rsidR="003A14A5" w:rsidRDefault="003A14A5" w:rsidP="003A14A5">
      <w:pPr>
        <w:rPr>
          <w:rFonts w:ascii="Arial" w:eastAsia="Times New Roman" w:hAnsi="Arial" w:cs="Arial"/>
        </w:rPr>
      </w:pPr>
      <w:r>
        <w:rPr>
          <w:rFonts w:ascii="Arial" w:eastAsia="Times New Roman" w:hAnsi="Arial" w:cs="Arial"/>
        </w:rPr>
        <w:br w:type="page"/>
      </w:r>
    </w:p>
    <w:p w:rsidR="003A14A5" w:rsidRPr="00A34265" w:rsidRDefault="003A14A5" w:rsidP="003A14A5">
      <w:pPr>
        <w:pStyle w:val="Heading4"/>
        <w:tabs>
          <w:tab w:val="left" w:pos="720"/>
        </w:tabs>
        <w:spacing w:line="360" w:lineRule="auto"/>
        <w:rPr>
          <w:rFonts w:ascii="Arial" w:hAnsi="Arial" w:cs="Arial"/>
          <w:color w:val="auto"/>
        </w:rPr>
      </w:pPr>
      <w:bookmarkStart w:id="10" w:name="_Toc373234206"/>
      <w:r w:rsidRPr="00A34265">
        <w:rPr>
          <w:rFonts w:ascii="Arial" w:hAnsi="Arial" w:cs="Arial"/>
          <w:color w:val="auto"/>
        </w:rPr>
        <w:lastRenderedPageBreak/>
        <w:t>Fire Prevention Officer</w:t>
      </w:r>
      <w:bookmarkEnd w:id="10"/>
    </w:p>
    <w:p w:rsidR="003A14A5" w:rsidRPr="00A34265" w:rsidRDefault="003A14A5" w:rsidP="003A14A5">
      <w:pPr>
        <w:spacing w:before="240" w:line="360" w:lineRule="auto"/>
        <w:rPr>
          <w:rFonts w:ascii="Arial" w:hAnsi="Arial" w:cs="Arial"/>
        </w:rPr>
      </w:pPr>
      <w:bookmarkStart w:id="11" w:name="_Toc373234208"/>
      <w:r w:rsidRPr="00A34265">
        <w:rPr>
          <w:rFonts w:ascii="Arial" w:hAnsi="Arial" w:cs="Arial"/>
          <w:u w:val="single"/>
        </w:rPr>
        <w:t>Reports To</w:t>
      </w:r>
      <w:r w:rsidRPr="00A34265">
        <w:rPr>
          <w:rFonts w:ascii="Arial" w:hAnsi="Arial" w:cs="Arial"/>
        </w:rPr>
        <w:t xml:space="preserve">: </w:t>
      </w:r>
      <w:bookmarkEnd w:id="11"/>
      <w:r w:rsidRPr="00A34265">
        <w:rPr>
          <w:rFonts w:ascii="Arial" w:hAnsi="Arial" w:cs="Arial"/>
        </w:rPr>
        <w:t xml:space="preserve"> Fire Chief </w:t>
      </w:r>
    </w:p>
    <w:p w:rsidR="003A14A5" w:rsidRPr="00A34265" w:rsidRDefault="003A14A5" w:rsidP="003A14A5">
      <w:pPr>
        <w:spacing w:before="240" w:line="360" w:lineRule="auto"/>
        <w:rPr>
          <w:rFonts w:ascii="Arial" w:hAnsi="Arial" w:cs="Arial"/>
          <w:u w:val="single"/>
        </w:rPr>
      </w:pPr>
      <w:bookmarkStart w:id="12" w:name="_Toc373234209"/>
      <w:r w:rsidRPr="00A34265">
        <w:rPr>
          <w:rFonts w:ascii="Arial" w:hAnsi="Arial" w:cs="Arial"/>
          <w:u w:val="single"/>
        </w:rPr>
        <w:t>Duties and Responsibilities</w:t>
      </w:r>
      <w:bookmarkEnd w:id="12"/>
    </w:p>
    <w:p w:rsidR="003A14A5" w:rsidRPr="00A34265" w:rsidRDefault="003A14A5" w:rsidP="003A14A5">
      <w:pPr>
        <w:pStyle w:val="ListParagraph"/>
        <w:numPr>
          <w:ilvl w:val="1"/>
          <w:numId w:val="9"/>
        </w:numPr>
        <w:tabs>
          <w:tab w:val="clear" w:pos="426"/>
        </w:tabs>
        <w:autoSpaceDE w:val="0"/>
        <w:autoSpaceDN w:val="0"/>
        <w:adjustRightInd w:val="0"/>
        <w:spacing w:after="0" w:line="360" w:lineRule="auto"/>
        <w:ind w:left="426" w:hanging="426"/>
        <w:jc w:val="both"/>
        <w:rPr>
          <w:rFonts w:ascii="Arial" w:hAnsi="Arial" w:cs="Arial"/>
        </w:rPr>
      </w:pPr>
      <w:r w:rsidRPr="00A34265">
        <w:rPr>
          <w:rFonts w:ascii="Arial" w:hAnsi="Arial" w:cs="Arial"/>
        </w:rPr>
        <w:t xml:space="preserve">Inspects buildings and new construction for fire risks; </w:t>
      </w:r>
    </w:p>
    <w:p w:rsidR="003A14A5" w:rsidRPr="00A34265" w:rsidRDefault="003A14A5" w:rsidP="003A14A5">
      <w:pPr>
        <w:pStyle w:val="ListParagraph"/>
        <w:numPr>
          <w:ilvl w:val="1"/>
          <w:numId w:val="9"/>
        </w:numPr>
        <w:tabs>
          <w:tab w:val="clear" w:pos="426"/>
        </w:tabs>
        <w:autoSpaceDE w:val="0"/>
        <w:autoSpaceDN w:val="0"/>
        <w:adjustRightInd w:val="0"/>
        <w:spacing w:after="0" w:line="360" w:lineRule="auto"/>
        <w:ind w:left="426" w:hanging="426"/>
        <w:jc w:val="both"/>
        <w:rPr>
          <w:rFonts w:ascii="Arial" w:hAnsi="Arial" w:cs="Arial"/>
        </w:rPr>
      </w:pPr>
      <w:r w:rsidRPr="00A34265">
        <w:rPr>
          <w:rFonts w:ascii="Arial" w:hAnsi="Arial" w:cs="Arial"/>
        </w:rPr>
        <w:t>Inspects and tests fire suppression and extinguishing systems;</w:t>
      </w:r>
    </w:p>
    <w:p w:rsidR="003A14A5" w:rsidRPr="00A34265" w:rsidRDefault="003A14A5" w:rsidP="003A14A5">
      <w:pPr>
        <w:pStyle w:val="ListParagraph"/>
        <w:numPr>
          <w:ilvl w:val="1"/>
          <w:numId w:val="9"/>
        </w:numPr>
        <w:tabs>
          <w:tab w:val="clear" w:pos="426"/>
        </w:tabs>
        <w:autoSpaceDE w:val="0"/>
        <w:autoSpaceDN w:val="0"/>
        <w:adjustRightInd w:val="0"/>
        <w:spacing w:after="0" w:line="360" w:lineRule="auto"/>
        <w:ind w:left="426" w:hanging="426"/>
        <w:jc w:val="both"/>
        <w:rPr>
          <w:rFonts w:ascii="Arial" w:hAnsi="Arial" w:cs="Arial"/>
        </w:rPr>
      </w:pPr>
      <w:r w:rsidRPr="00A34265">
        <w:rPr>
          <w:rFonts w:ascii="Arial" w:hAnsi="Arial" w:cs="Arial"/>
        </w:rPr>
        <w:t>Helps firefighters with fire prevention inspections;</w:t>
      </w:r>
    </w:p>
    <w:p w:rsidR="003A14A5" w:rsidRPr="00A34265" w:rsidRDefault="003A14A5" w:rsidP="003A14A5">
      <w:pPr>
        <w:pStyle w:val="ListParagraph"/>
        <w:numPr>
          <w:ilvl w:val="1"/>
          <w:numId w:val="9"/>
        </w:numPr>
        <w:tabs>
          <w:tab w:val="clear" w:pos="426"/>
        </w:tabs>
        <w:autoSpaceDE w:val="0"/>
        <w:autoSpaceDN w:val="0"/>
        <w:adjustRightInd w:val="0"/>
        <w:spacing w:after="0" w:line="360" w:lineRule="auto"/>
        <w:ind w:left="426" w:hanging="426"/>
        <w:jc w:val="both"/>
        <w:rPr>
          <w:rFonts w:ascii="Arial" w:hAnsi="Arial" w:cs="Arial"/>
        </w:rPr>
      </w:pPr>
      <w:r w:rsidRPr="00A34265">
        <w:rPr>
          <w:rFonts w:ascii="Arial" w:hAnsi="Arial" w:cs="Arial"/>
        </w:rPr>
        <w:t>Participates in fire prevention and educational programs and gives instruction in fire prevention;</w:t>
      </w:r>
    </w:p>
    <w:p w:rsidR="003A14A5" w:rsidRPr="00A34265" w:rsidRDefault="003A14A5" w:rsidP="003A14A5">
      <w:pPr>
        <w:pStyle w:val="ListParagraph"/>
        <w:numPr>
          <w:ilvl w:val="1"/>
          <w:numId w:val="9"/>
        </w:numPr>
        <w:tabs>
          <w:tab w:val="clear" w:pos="426"/>
        </w:tabs>
        <w:autoSpaceDE w:val="0"/>
        <w:autoSpaceDN w:val="0"/>
        <w:adjustRightInd w:val="0"/>
        <w:spacing w:after="0" w:line="360" w:lineRule="auto"/>
        <w:ind w:left="426" w:hanging="426"/>
        <w:jc w:val="both"/>
        <w:rPr>
          <w:rFonts w:ascii="Arial" w:hAnsi="Arial" w:cs="Arial"/>
        </w:rPr>
      </w:pPr>
      <w:r w:rsidRPr="00A34265">
        <w:rPr>
          <w:rFonts w:ascii="Arial" w:hAnsi="Arial" w:cs="Arial"/>
        </w:rPr>
        <w:t xml:space="preserve">Performs administrative duties (including budget preparation, maintenance of records, etc.); and </w:t>
      </w:r>
    </w:p>
    <w:p w:rsidR="003A14A5" w:rsidRPr="00A34265" w:rsidRDefault="003A14A5" w:rsidP="003A14A5">
      <w:pPr>
        <w:pStyle w:val="ListParagraph"/>
        <w:numPr>
          <w:ilvl w:val="1"/>
          <w:numId w:val="9"/>
        </w:numPr>
        <w:tabs>
          <w:tab w:val="clear" w:pos="426"/>
        </w:tabs>
        <w:autoSpaceDE w:val="0"/>
        <w:autoSpaceDN w:val="0"/>
        <w:adjustRightInd w:val="0"/>
        <w:spacing w:after="0" w:line="360" w:lineRule="auto"/>
        <w:ind w:left="426" w:hanging="426"/>
        <w:jc w:val="both"/>
        <w:rPr>
          <w:rFonts w:ascii="Arial" w:hAnsi="Arial" w:cs="Arial"/>
        </w:rPr>
      </w:pPr>
      <w:r w:rsidRPr="00A34265">
        <w:rPr>
          <w:rFonts w:ascii="Arial" w:hAnsi="Arial" w:cs="Arial"/>
        </w:rPr>
        <w:t>May help train other Fire Department staff.</w:t>
      </w:r>
    </w:p>
    <w:p w:rsidR="003A14A5" w:rsidRPr="00A34265" w:rsidRDefault="003A14A5" w:rsidP="003A14A5">
      <w:pPr>
        <w:spacing w:before="240" w:line="360" w:lineRule="auto"/>
        <w:rPr>
          <w:rFonts w:ascii="Arial" w:hAnsi="Arial" w:cs="Arial"/>
          <w:u w:val="single"/>
        </w:rPr>
      </w:pPr>
      <w:bookmarkStart w:id="13" w:name="_Toc373234210"/>
      <w:r w:rsidRPr="00A34265">
        <w:rPr>
          <w:rFonts w:ascii="Arial" w:hAnsi="Arial" w:cs="Arial"/>
          <w:u w:val="single"/>
        </w:rPr>
        <w:t>Qualifications</w:t>
      </w:r>
      <w:bookmarkEnd w:id="13"/>
    </w:p>
    <w:p w:rsidR="003A14A5" w:rsidRPr="00A34265" w:rsidRDefault="003A14A5" w:rsidP="003A14A5">
      <w:pPr>
        <w:pStyle w:val="ListParagraph"/>
        <w:numPr>
          <w:ilvl w:val="1"/>
          <w:numId w:val="9"/>
        </w:numPr>
        <w:tabs>
          <w:tab w:val="clear" w:pos="426"/>
        </w:tabs>
        <w:autoSpaceDE w:val="0"/>
        <w:autoSpaceDN w:val="0"/>
        <w:adjustRightInd w:val="0"/>
        <w:spacing w:after="0" w:line="360" w:lineRule="auto"/>
        <w:ind w:left="426" w:hanging="426"/>
        <w:jc w:val="both"/>
        <w:rPr>
          <w:rFonts w:ascii="Arial" w:hAnsi="Arial" w:cs="Arial"/>
        </w:rPr>
      </w:pPr>
      <w:r w:rsidRPr="00A34265">
        <w:rPr>
          <w:rFonts w:ascii="Arial" w:hAnsi="Arial" w:cs="Arial"/>
        </w:rPr>
        <w:t xml:space="preserve">Basic reading, writing and office skills; </w:t>
      </w:r>
    </w:p>
    <w:p w:rsidR="003A14A5" w:rsidRPr="00A34265" w:rsidRDefault="003A14A5" w:rsidP="003A14A5">
      <w:pPr>
        <w:pStyle w:val="ListParagraph"/>
        <w:numPr>
          <w:ilvl w:val="1"/>
          <w:numId w:val="9"/>
        </w:numPr>
        <w:tabs>
          <w:tab w:val="clear" w:pos="426"/>
        </w:tabs>
        <w:autoSpaceDE w:val="0"/>
        <w:autoSpaceDN w:val="0"/>
        <w:adjustRightInd w:val="0"/>
        <w:spacing w:after="0" w:line="360" w:lineRule="auto"/>
        <w:ind w:left="426" w:hanging="426"/>
        <w:jc w:val="both"/>
        <w:rPr>
          <w:rFonts w:ascii="Arial" w:hAnsi="Arial" w:cs="Arial"/>
        </w:rPr>
      </w:pPr>
      <w:r w:rsidRPr="00A34265">
        <w:rPr>
          <w:rFonts w:ascii="Arial" w:hAnsi="Arial" w:cs="Arial"/>
        </w:rPr>
        <w:t>Ability to deal with a wide range of people;</w:t>
      </w:r>
    </w:p>
    <w:p w:rsidR="003A14A5" w:rsidRPr="00A34265" w:rsidRDefault="003A14A5" w:rsidP="003A14A5">
      <w:pPr>
        <w:pStyle w:val="ListParagraph"/>
        <w:numPr>
          <w:ilvl w:val="1"/>
          <w:numId w:val="9"/>
        </w:numPr>
        <w:tabs>
          <w:tab w:val="clear" w:pos="426"/>
        </w:tabs>
        <w:autoSpaceDE w:val="0"/>
        <w:autoSpaceDN w:val="0"/>
        <w:adjustRightInd w:val="0"/>
        <w:spacing w:after="0" w:line="360" w:lineRule="auto"/>
        <w:ind w:left="426" w:hanging="426"/>
        <w:jc w:val="both"/>
        <w:rPr>
          <w:rFonts w:ascii="Arial" w:hAnsi="Arial" w:cs="Arial"/>
        </w:rPr>
      </w:pPr>
      <w:r w:rsidRPr="00A34265">
        <w:rPr>
          <w:rFonts w:ascii="Arial" w:hAnsi="Arial" w:cs="Arial"/>
        </w:rPr>
        <w:t xml:space="preserve">Reliable attendance at Fire Department activities; </w:t>
      </w:r>
    </w:p>
    <w:p w:rsidR="003A14A5" w:rsidRPr="00A34265" w:rsidRDefault="003A14A5" w:rsidP="003A14A5">
      <w:pPr>
        <w:pStyle w:val="ListParagraph"/>
        <w:numPr>
          <w:ilvl w:val="0"/>
          <w:numId w:val="8"/>
        </w:numPr>
        <w:shd w:val="clear" w:color="auto" w:fill="FFFFFF"/>
        <w:tabs>
          <w:tab w:val="clear" w:pos="426"/>
        </w:tabs>
        <w:spacing w:after="0" w:line="360" w:lineRule="auto"/>
        <w:ind w:left="426" w:hanging="426"/>
        <w:jc w:val="both"/>
        <w:rPr>
          <w:rFonts w:ascii="Arial" w:eastAsia="Times New Roman" w:hAnsi="Arial" w:cs="Arial"/>
        </w:rPr>
      </w:pPr>
      <w:r w:rsidRPr="00A34265">
        <w:rPr>
          <w:rFonts w:ascii="Arial" w:eastAsia="Times New Roman" w:hAnsi="Arial" w:cs="Arial"/>
        </w:rPr>
        <w:t xml:space="preserve">Practical experience with firefighting; and </w:t>
      </w:r>
    </w:p>
    <w:p w:rsidR="003A14A5" w:rsidRPr="00A34265" w:rsidRDefault="003A14A5" w:rsidP="003A14A5">
      <w:pPr>
        <w:pStyle w:val="ListParagraph"/>
        <w:numPr>
          <w:ilvl w:val="0"/>
          <w:numId w:val="8"/>
        </w:numPr>
        <w:shd w:val="clear" w:color="auto" w:fill="FFFFFF"/>
        <w:tabs>
          <w:tab w:val="clear" w:pos="426"/>
        </w:tabs>
        <w:spacing w:line="360" w:lineRule="auto"/>
        <w:ind w:left="426" w:hanging="426"/>
        <w:jc w:val="both"/>
        <w:rPr>
          <w:rFonts w:ascii="Arial" w:eastAsia="Times New Roman" w:hAnsi="Arial" w:cs="Arial"/>
        </w:rPr>
      </w:pPr>
      <w:r w:rsidRPr="00A34265">
        <w:rPr>
          <w:rFonts w:ascii="Arial" w:eastAsia="Times New Roman" w:hAnsi="Arial" w:cs="Arial"/>
        </w:rPr>
        <w:t>Valid driver’s license.</w:t>
      </w:r>
    </w:p>
    <w:p w:rsidR="003A14A5" w:rsidRPr="00A34265" w:rsidRDefault="003A14A5" w:rsidP="003A14A5">
      <w:pPr>
        <w:spacing w:before="240" w:line="360" w:lineRule="auto"/>
        <w:rPr>
          <w:rFonts w:ascii="Arial" w:hAnsi="Arial" w:cs="Arial"/>
          <w:u w:val="single"/>
        </w:rPr>
      </w:pPr>
      <w:bookmarkStart w:id="14" w:name="_Toc373234212"/>
      <w:r w:rsidRPr="00A34265">
        <w:rPr>
          <w:rFonts w:ascii="Arial" w:hAnsi="Arial" w:cs="Arial"/>
          <w:u w:val="single"/>
        </w:rPr>
        <w:t>Time Required</w:t>
      </w:r>
    </w:p>
    <w:p w:rsidR="003A14A5" w:rsidRPr="00A34265" w:rsidRDefault="003A14A5" w:rsidP="003A14A5">
      <w:pPr>
        <w:pStyle w:val="ListParagraph"/>
        <w:numPr>
          <w:ilvl w:val="1"/>
          <w:numId w:val="9"/>
        </w:numPr>
        <w:tabs>
          <w:tab w:val="clear" w:pos="426"/>
        </w:tabs>
        <w:autoSpaceDE w:val="0"/>
        <w:autoSpaceDN w:val="0"/>
        <w:adjustRightInd w:val="0"/>
        <w:spacing w:after="0" w:line="360" w:lineRule="auto"/>
        <w:ind w:left="426" w:hanging="426"/>
        <w:jc w:val="both"/>
        <w:rPr>
          <w:rFonts w:ascii="Arial" w:hAnsi="Arial" w:cs="Arial"/>
        </w:rPr>
      </w:pPr>
      <w:r w:rsidRPr="00A34265">
        <w:rPr>
          <w:rFonts w:ascii="Arial" w:hAnsi="Arial" w:cs="Arial"/>
        </w:rPr>
        <w:t>Usually one night per week, plus more in case of emergencies or other events.</w:t>
      </w:r>
    </w:p>
    <w:p w:rsidR="003A14A5" w:rsidRPr="00EF777C" w:rsidRDefault="003A14A5" w:rsidP="003A14A5">
      <w:pPr>
        <w:spacing w:after="0" w:line="240" w:lineRule="auto"/>
        <w:ind w:left="714"/>
        <w:jc w:val="both"/>
        <w:rPr>
          <w:rFonts w:ascii="Arial" w:eastAsia="Times New Roman" w:hAnsi="Arial" w:cs="Arial"/>
          <w:sz w:val="24"/>
          <w:szCs w:val="24"/>
        </w:rPr>
      </w:pPr>
    </w:p>
    <w:p w:rsidR="003A14A5" w:rsidRPr="00A34265" w:rsidRDefault="003A14A5" w:rsidP="003A14A5">
      <w:pPr>
        <w:pStyle w:val="Heading4"/>
        <w:tabs>
          <w:tab w:val="left" w:pos="720"/>
        </w:tabs>
        <w:spacing w:line="360" w:lineRule="auto"/>
        <w:rPr>
          <w:rFonts w:ascii="Arial" w:hAnsi="Arial" w:cs="Arial"/>
          <w:color w:val="auto"/>
        </w:rPr>
      </w:pPr>
      <w:bookmarkStart w:id="15" w:name="_Toc373234223"/>
      <w:bookmarkEnd w:id="14"/>
      <w:r w:rsidRPr="00A34265">
        <w:rPr>
          <w:rFonts w:ascii="Arial" w:hAnsi="Arial" w:cs="Arial"/>
          <w:color w:val="auto"/>
        </w:rPr>
        <w:t>Fire Chief</w:t>
      </w:r>
      <w:bookmarkEnd w:id="15"/>
    </w:p>
    <w:p w:rsidR="003A14A5" w:rsidRPr="00A34265" w:rsidRDefault="003A14A5" w:rsidP="003A14A5">
      <w:pPr>
        <w:spacing w:before="240" w:line="360" w:lineRule="auto"/>
        <w:rPr>
          <w:rFonts w:ascii="Arial" w:hAnsi="Arial" w:cs="Arial"/>
        </w:rPr>
      </w:pPr>
      <w:bookmarkStart w:id="16" w:name="_Toc373234225"/>
      <w:bookmarkEnd w:id="16"/>
      <w:r w:rsidRPr="00A34265">
        <w:rPr>
          <w:rFonts w:ascii="Arial" w:hAnsi="Arial" w:cs="Arial"/>
          <w:u w:val="single"/>
        </w:rPr>
        <w:t>Reports To</w:t>
      </w:r>
      <w:r w:rsidRPr="00A34265">
        <w:rPr>
          <w:rFonts w:ascii="Arial" w:hAnsi="Arial" w:cs="Arial"/>
        </w:rPr>
        <w:t>: Senior Administrative Officer</w:t>
      </w:r>
    </w:p>
    <w:p w:rsidR="003A14A5" w:rsidRPr="00A34265" w:rsidRDefault="003A14A5" w:rsidP="003A14A5">
      <w:pPr>
        <w:spacing w:before="240" w:line="360" w:lineRule="auto"/>
        <w:rPr>
          <w:rFonts w:ascii="Arial" w:hAnsi="Arial" w:cs="Arial"/>
          <w:u w:val="single"/>
        </w:rPr>
      </w:pPr>
      <w:bookmarkStart w:id="17" w:name="_Toc373234226"/>
      <w:bookmarkEnd w:id="17"/>
      <w:r w:rsidRPr="00A34265">
        <w:rPr>
          <w:rFonts w:ascii="Arial" w:hAnsi="Arial" w:cs="Arial"/>
          <w:u w:val="single"/>
        </w:rPr>
        <w:t>Duties and Responsibilities</w:t>
      </w:r>
    </w:p>
    <w:p w:rsidR="003A14A5" w:rsidRPr="00A34265" w:rsidRDefault="003A14A5" w:rsidP="003A14A5">
      <w:pPr>
        <w:pStyle w:val="ListParagraph"/>
        <w:numPr>
          <w:ilvl w:val="0"/>
          <w:numId w:val="10"/>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Responds to emergency calls and assists in search-and-rescue, as required;</w:t>
      </w:r>
    </w:p>
    <w:p w:rsidR="003A14A5" w:rsidRPr="00A34265" w:rsidRDefault="003A14A5" w:rsidP="003A14A5">
      <w:pPr>
        <w:pStyle w:val="ListParagraph"/>
        <w:numPr>
          <w:ilvl w:val="0"/>
          <w:numId w:val="10"/>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Directs volunteer firefighters on scene and in training;</w:t>
      </w:r>
    </w:p>
    <w:p w:rsidR="003A14A5" w:rsidRPr="00A34265" w:rsidRDefault="003A14A5" w:rsidP="003A14A5">
      <w:pPr>
        <w:pStyle w:val="ListParagraph"/>
        <w:numPr>
          <w:ilvl w:val="0"/>
          <w:numId w:val="10"/>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Coordinates training and emergency planning with other agencies, as required;</w:t>
      </w:r>
    </w:p>
    <w:p w:rsidR="003A14A5" w:rsidRPr="00A34265" w:rsidRDefault="003A14A5" w:rsidP="003A14A5">
      <w:pPr>
        <w:pStyle w:val="ListParagraph"/>
        <w:numPr>
          <w:ilvl w:val="0"/>
          <w:numId w:val="10"/>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lastRenderedPageBreak/>
        <w:t>Investigates and reports on fires in the municipality, including incidence, injuries, and damage to property;</w:t>
      </w:r>
    </w:p>
    <w:p w:rsidR="003A14A5" w:rsidRPr="00A34265" w:rsidRDefault="003A14A5" w:rsidP="003A14A5">
      <w:pPr>
        <w:pStyle w:val="ListParagraph"/>
        <w:numPr>
          <w:ilvl w:val="0"/>
          <w:numId w:val="10"/>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Inspects businesses and other facilities for compliance with fire code and regulations;</w:t>
      </w:r>
    </w:p>
    <w:p w:rsidR="003A14A5" w:rsidRPr="00A34265" w:rsidRDefault="003A14A5" w:rsidP="003A14A5">
      <w:pPr>
        <w:pStyle w:val="ListParagraph"/>
        <w:numPr>
          <w:ilvl w:val="0"/>
          <w:numId w:val="10"/>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 xml:space="preserve">Manages firefighter recruitment and training; </w:t>
      </w:r>
    </w:p>
    <w:p w:rsidR="003A14A5" w:rsidRPr="00A34265" w:rsidRDefault="003A14A5" w:rsidP="003A14A5">
      <w:pPr>
        <w:pStyle w:val="ListParagraph"/>
        <w:numPr>
          <w:ilvl w:val="0"/>
          <w:numId w:val="10"/>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Inspects fire department equipment on a regular basis;</w:t>
      </w:r>
    </w:p>
    <w:p w:rsidR="003A14A5" w:rsidRPr="00A34265" w:rsidRDefault="003A14A5" w:rsidP="003A14A5">
      <w:pPr>
        <w:pStyle w:val="ListParagraph"/>
        <w:numPr>
          <w:ilvl w:val="0"/>
          <w:numId w:val="10"/>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Evaluates the needs for programs, facilities, personnel, and equipment, as required;</w:t>
      </w:r>
    </w:p>
    <w:p w:rsidR="003A14A5" w:rsidRPr="00A34265" w:rsidRDefault="003A14A5" w:rsidP="003A14A5">
      <w:pPr>
        <w:pStyle w:val="ListParagraph"/>
        <w:numPr>
          <w:ilvl w:val="0"/>
          <w:numId w:val="10"/>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Develops and presents budget requests and policy recommendations;</w:t>
      </w:r>
    </w:p>
    <w:p w:rsidR="003A14A5" w:rsidRPr="00A34265" w:rsidRDefault="003A14A5" w:rsidP="003A14A5">
      <w:pPr>
        <w:pStyle w:val="ListParagraph"/>
        <w:numPr>
          <w:ilvl w:val="0"/>
          <w:numId w:val="10"/>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Participates in fire prevention and educational programs, and gives instruction in fire prevention; and</w:t>
      </w:r>
    </w:p>
    <w:p w:rsidR="003A14A5" w:rsidRPr="00A34265" w:rsidRDefault="003A14A5" w:rsidP="003A14A5">
      <w:pPr>
        <w:pStyle w:val="ListParagraph"/>
        <w:numPr>
          <w:ilvl w:val="0"/>
          <w:numId w:val="10"/>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Performs administrative duties and other duties as required.</w:t>
      </w:r>
    </w:p>
    <w:p w:rsidR="003A14A5" w:rsidRPr="00A34265" w:rsidRDefault="003A14A5" w:rsidP="003A14A5">
      <w:pPr>
        <w:spacing w:before="240" w:line="360" w:lineRule="auto"/>
        <w:rPr>
          <w:rFonts w:ascii="Arial" w:hAnsi="Arial" w:cs="Arial"/>
          <w:u w:val="single"/>
        </w:rPr>
      </w:pPr>
      <w:r w:rsidRPr="00A34265">
        <w:rPr>
          <w:rFonts w:ascii="Arial" w:hAnsi="Arial" w:cs="Arial"/>
          <w:u w:val="single"/>
        </w:rPr>
        <w:t>Qualifications</w:t>
      </w:r>
    </w:p>
    <w:p w:rsidR="003A14A5" w:rsidRPr="00A34265" w:rsidRDefault="003A14A5" w:rsidP="003A14A5">
      <w:pPr>
        <w:pStyle w:val="ListParagraph"/>
        <w:numPr>
          <w:ilvl w:val="0"/>
          <w:numId w:val="11"/>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 xml:space="preserve">Knowledge of firefighting techniques and methods (including training methods); </w:t>
      </w:r>
    </w:p>
    <w:p w:rsidR="003A14A5" w:rsidRPr="00A34265" w:rsidRDefault="003A14A5" w:rsidP="003A14A5">
      <w:pPr>
        <w:pStyle w:val="ListParagraph"/>
        <w:numPr>
          <w:ilvl w:val="0"/>
          <w:numId w:val="11"/>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Knowledge of management techniques (e.g., command-and-control, crowd control);</w:t>
      </w:r>
    </w:p>
    <w:p w:rsidR="003A14A5" w:rsidRPr="00A34265" w:rsidRDefault="003A14A5" w:rsidP="003A14A5">
      <w:pPr>
        <w:pStyle w:val="ListParagraph"/>
        <w:numPr>
          <w:ilvl w:val="0"/>
          <w:numId w:val="11"/>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Strong leadership and decision-making skills;</w:t>
      </w:r>
    </w:p>
    <w:p w:rsidR="003A14A5" w:rsidRPr="00A34265" w:rsidRDefault="003A14A5" w:rsidP="003A14A5">
      <w:pPr>
        <w:pStyle w:val="ListParagraph"/>
        <w:numPr>
          <w:ilvl w:val="0"/>
          <w:numId w:val="11"/>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Ability to deal effectively with people in difficult situations;</w:t>
      </w:r>
    </w:p>
    <w:p w:rsidR="003A14A5" w:rsidRPr="00A34265" w:rsidRDefault="003A14A5" w:rsidP="003A14A5">
      <w:pPr>
        <w:pStyle w:val="ListParagraph"/>
        <w:numPr>
          <w:ilvl w:val="0"/>
          <w:numId w:val="11"/>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 xml:space="preserve">Basic office skills including reading and writing; </w:t>
      </w:r>
    </w:p>
    <w:p w:rsidR="003A14A5" w:rsidRPr="00A34265" w:rsidRDefault="003A14A5" w:rsidP="003A14A5">
      <w:pPr>
        <w:pStyle w:val="ListParagraph"/>
        <w:numPr>
          <w:ilvl w:val="0"/>
          <w:numId w:val="11"/>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Ability to communicate effectively both orally and in writing, with a wide range of people;</w:t>
      </w:r>
    </w:p>
    <w:p w:rsidR="003A14A5" w:rsidRPr="00A34265" w:rsidRDefault="003A14A5" w:rsidP="003A14A5">
      <w:pPr>
        <w:pStyle w:val="ListParagraph"/>
        <w:numPr>
          <w:ilvl w:val="0"/>
          <w:numId w:val="11"/>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Ability to maintain an effective working relationship with government, businesses, and the general public; and</w:t>
      </w:r>
    </w:p>
    <w:p w:rsidR="003A14A5" w:rsidRPr="00A34265" w:rsidRDefault="003A14A5" w:rsidP="003A14A5">
      <w:pPr>
        <w:pStyle w:val="ListParagraph"/>
        <w:numPr>
          <w:ilvl w:val="0"/>
          <w:numId w:val="11"/>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Possession of a valid driver’s licence.</w:t>
      </w:r>
    </w:p>
    <w:p w:rsidR="003A14A5" w:rsidRPr="00A34265" w:rsidRDefault="003A14A5" w:rsidP="003A14A5">
      <w:pPr>
        <w:spacing w:before="240" w:line="360" w:lineRule="auto"/>
        <w:rPr>
          <w:rFonts w:ascii="Arial" w:hAnsi="Arial" w:cs="Arial"/>
          <w:u w:val="single"/>
        </w:rPr>
      </w:pPr>
      <w:r w:rsidRPr="00A34265">
        <w:rPr>
          <w:rFonts w:ascii="Arial" w:hAnsi="Arial" w:cs="Arial"/>
          <w:u w:val="single"/>
        </w:rPr>
        <w:t>Time Required</w:t>
      </w:r>
    </w:p>
    <w:p w:rsidR="003A14A5" w:rsidRPr="00A34265" w:rsidRDefault="003A14A5" w:rsidP="003A14A5">
      <w:pPr>
        <w:pStyle w:val="ListParagraph"/>
        <w:numPr>
          <w:ilvl w:val="0"/>
          <w:numId w:val="12"/>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 xml:space="preserve">Time commitment varies; </w:t>
      </w:r>
    </w:p>
    <w:p w:rsidR="003A14A5" w:rsidRPr="00A34265" w:rsidRDefault="003A14A5" w:rsidP="003A14A5">
      <w:pPr>
        <w:pStyle w:val="ListParagraph"/>
        <w:numPr>
          <w:ilvl w:val="0"/>
          <w:numId w:val="12"/>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 xml:space="preserve">A minimum of one night per week, plus more in case of emergencies; and </w:t>
      </w:r>
    </w:p>
    <w:p w:rsidR="003A14A5" w:rsidRPr="00A34265" w:rsidRDefault="003A14A5" w:rsidP="003A14A5">
      <w:pPr>
        <w:pStyle w:val="ListParagraph"/>
        <w:numPr>
          <w:ilvl w:val="0"/>
          <w:numId w:val="12"/>
        </w:numPr>
        <w:tabs>
          <w:tab w:val="clear" w:pos="426"/>
        </w:tabs>
        <w:spacing w:after="0" w:line="360" w:lineRule="auto"/>
        <w:ind w:left="426" w:hanging="426"/>
        <w:rPr>
          <w:rFonts w:ascii="Arial" w:eastAsia="Times New Roman" w:hAnsi="Arial" w:cs="Arial"/>
          <w:color w:val="000000"/>
        </w:rPr>
      </w:pPr>
      <w:r w:rsidRPr="00A34265">
        <w:rPr>
          <w:rFonts w:ascii="Arial" w:eastAsia="Times New Roman" w:hAnsi="Arial" w:cs="Arial"/>
          <w:color w:val="000000"/>
        </w:rPr>
        <w:t>Administrative duties may increase this amount.</w:t>
      </w:r>
    </w:p>
    <w:p w:rsidR="003A14A5" w:rsidRPr="00A34265" w:rsidRDefault="003A14A5" w:rsidP="003A14A5">
      <w:pPr>
        <w:spacing w:after="0" w:line="360" w:lineRule="auto"/>
        <w:ind w:left="72"/>
        <w:rPr>
          <w:rFonts w:ascii="Arial" w:eastAsia="Times New Roman" w:hAnsi="Arial" w:cs="Arial"/>
          <w:color w:val="000000"/>
        </w:rPr>
      </w:pPr>
    </w:p>
    <w:p w:rsidR="003A14A5" w:rsidRPr="00517F72" w:rsidRDefault="003A14A5" w:rsidP="003A14A5">
      <w:pPr>
        <w:spacing w:line="360" w:lineRule="auto"/>
        <w:rPr>
          <w:rFonts w:ascii="Arial" w:hAnsi="Arial" w:cs="Arial"/>
          <w:b/>
        </w:rPr>
      </w:pPr>
      <w:r w:rsidRPr="00517F72">
        <w:rPr>
          <w:rFonts w:ascii="Arial" w:hAnsi="Arial" w:cs="Arial"/>
          <w:b/>
        </w:rPr>
        <w:t>Other Roles</w:t>
      </w:r>
    </w:p>
    <w:p w:rsidR="003A14A5" w:rsidRPr="00517F72" w:rsidRDefault="003A14A5" w:rsidP="003A14A5">
      <w:pPr>
        <w:spacing w:before="240" w:line="360" w:lineRule="auto"/>
        <w:rPr>
          <w:rFonts w:ascii="Arial" w:hAnsi="Arial" w:cs="Arial"/>
          <w:u w:val="single"/>
        </w:rPr>
      </w:pPr>
      <w:r w:rsidRPr="00517F72">
        <w:rPr>
          <w:rFonts w:ascii="Arial" w:hAnsi="Arial" w:cs="Arial"/>
          <w:u w:val="single"/>
        </w:rPr>
        <w:t>Apparatus and Equipment Maintenance Personnel</w:t>
      </w:r>
    </w:p>
    <w:p w:rsidR="003A14A5" w:rsidRPr="00517F72" w:rsidRDefault="003A14A5" w:rsidP="003A14A5">
      <w:pPr>
        <w:spacing w:after="0" w:line="360" w:lineRule="auto"/>
        <w:jc w:val="both"/>
        <w:rPr>
          <w:rFonts w:ascii="Arial" w:eastAsia="Times New Roman" w:hAnsi="Arial" w:cs="Arial"/>
          <w:lang w:val="en-US"/>
        </w:rPr>
      </w:pPr>
      <w:r w:rsidRPr="00517F72">
        <w:rPr>
          <w:rFonts w:ascii="Arial" w:eastAsia="Times New Roman" w:hAnsi="Arial" w:cs="Arial"/>
          <w:lang w:val="en-US"/>
        </w:rPr>
        <w:t xml:space="preserve">These fire department members may be either operational or non-operational.  It is the responsibility of these personnel to ensure that all fire apparatus and equipment is maintained in fully operational condition.  Other duties can include and are not limited to developing and </w:t>
      </w:r>
      <w:r w:rsidRPr="00517F72">
        <w:rPr>
          <w:rFonts w:ascii="Arial" w:eastAsia="Times New Roman" w:hAnsi="Arial" w:cs="Arial"/>
          <w:lang w:val="en-US"/>
        </w:rPr>
        <w:lastRenderedPageBreak/>
        <w:t>carrying out maintenance programs, reviewing and providing advice on specifications for new equipment, accident investigation and station maintenance.</w:t>
      </w:r>
    </w:p>
    <w:p w:rsidR="003A14A5" w:rsidRPr="00517F72" w:rsidRDefault="003A14A5" w:rsidP="003A14A5">
      <w:pPr>
        <w:spacing w:before="240" w:line="360" w:lineRule="auto"/>
        <w:rPr>
          <w:rFonts w:ascii="Arial" w:hAnsi="Arial" w:cs="Arial"/>
          <w:u w:val="single"/>
        </w:rPr>
      </w:pPr>
      <w:r w:rsidRPr="00517F72">
        <w:rPr>
          <w:rFonts w:ascii="Arial" w:hAnsi="Arial" w:cs="Arial"/>
          <w:u w:val="single"/>
        </w:rPr>
        <w:t>Communication Personnel</w:t>
      </w:r>
    </w:p>
    <w:p w:rsidR="003A14A5" w:rsidRPr="00517F72" w:rsidRDefault="003A14A5" w:rsidP="003A14A5">
      <w:pPr>
        <w:spacing w:after="0" w:line="360" w:lineRule="auto"/>
        <w:jc w:val="both"/>
        <w:rPr>
          <w:rFonts w:ascii="Arial" w:eastAsia="Times New Roman" w:hAnsi="Arial" w:cs="Arial"/>
          <w:lang w:val="en-US"/>
        </w:rPr>
      </w:pPr>
      <w:r w:rsidRPr="00517F72">
        <w:rPr>
          <w:rFonts w:ascii="Arial" w:eastAsia="Times New Roman" w:hAnsi="Arial" w:cs="Arial"/>
          <w:lang w:val="en-US"/>
        </w:rPr>
        <w:t xml:space="preserve">Often the first contact with the fire department, communications personnel must have traits and characteristics demonstrating a high level of professionalism and empathy.  Communication personnel must ensure that they have the correct information in order to send the appropriate response.  They may provide logistical support, must maintain radio communications, be able to process incident documentation, keep current and have sound knowledge on the use of communication devices, </w:t>
      </w:r>
      <w:proofErr w:type="gramStart"/>
      <w:r w:rsidRPr="00517F72">
        <w:rPr>
          <w:rFonts w:ascii="Arial" w:eastAsia="Times New Roman" w:hAnsi="Arial" w:cs="Arial"/>
          <w:lang w:val="en-US"/>
        </w:rPr>
        <w:t>perform</w:t>
      </w:r>
      <w:proofErr w:type="gramEnd"/>
      <w:r w:rsidRPr="00517F72">
        <w:rPr>
          <w:rFonts w:ascii="Arial" w:eastAsia="Times New Roman" w:hAnsi="Arial" w:cs="Arial"/>
          <w:lang w:val="en-US"/>
        </w:rPr>
        <w:t xml:space="preserve"> public relations and public education duties along with technical and administrative duties.</w:t>
      </w:r>
    </w:p>
    <w:p w:rsidR="003A14A5" w:rsidRPr="00517F72" w:rsidRDefault="003A14A5" w:rsidP="003A14A5">
      <w:pPr>
        <w:spacing w:before="240" w:line="360" w:lineRule="auto"/>
        <w:rPr>
          <w:rFonts w:ascii="Arial" w:hAnsi="Arial" w:cs="Arial"/>
          <w:u w:val="single"/>
        </w:rPr>
      </w:pPr>
      <w:r w:rsidRPr="00517F72">
        <w:rPr>
          <w:rFonts w:ascii="Arial" w:hAnsi="Arial" w:cs="Arial"/>
          <w:u w:val="single"/>
        </w:rPr>
        <w:t>Administrative/Clerical Personnel</w:t>
      </w:r>
    </w:p>
    <w:p w:rsidR="003A14A5" w:rsidRPr="00517F72" w:rsidRDefault="003A14A5" w:rsidP="003A14A5">
      <w:pPr>
        <w:spacing w:after="0" w:line="360" w:lineRule="auto"/>
        <w:jc w:val="both"/>
        <w:rPr>
          <w:rFonts w:ascii="Arial" w:eastAsia="Times New Roman" w:hAnsi="Arial" w:cs="Arial"/>
          <w:lang w:val="en-US"/>
        </w:rPr>
      </w:pPr>
      <w:r w:rsidRPr="00517F72">
        <w:rPr>
          <w:rFonts w:ascii="Arial" w:eastAsia="Times New Roman" w:hAnsi="Arial" w:cs="Arial"/>
          <w:lang w:val="en-US"/>
        </w:rPr>
        <w:t>The duties assigned to administrative / clerical personnel are extremely varied and encompassing.  Record keeping, filing, research, note taking, accounting, budgeting, answering telephone inquiries are just some of the tasks that may be assigned.  Organization and public relation skills are necessary for these positions as interaction with the public may be frequent.  Consideration should be given to those with proficiency with computers and business equipment.</w:t>
      </w:r>
    </w:p>
    <w:p w:rsidR="003A14A5" w:rsidRPr="00517F72" w:rsidRDefault="003A14A5" w:rsidP="003A14A5">
      <w:pPr>
        <w:spacing w:before="240" w:line="360" w:lineRule="auto"/>
        <w:rPr>
          <w:rFonts w:ascii="Arial" w:hAnsi="Arial" w:cs="Arial"/>
          <w:u w:val="single"/>
        </w:rPr>
      </w:pPr>
      <w:r w:rsidRPr="00517F72">
        <w:rPr>
          <w:rFonts w:ascii="Arial" w:hAnsi="Arial" w:cs="Arial"/>
          <w:u w:val="single"/>
        </w:rPr>
        <w:t>IT Support Personnel</w:t>
      </w:r>
    </w:p>
    <w:p w:rsidR="003A14A5" w:rsidRPr="00517F72" w:rsidRDefault="003A14A5" w:rsidP="003A14A5">
      <w:pPr>
        <w:spacing w:after="0" w:line="360" w:lineRule="auto"/>
        <w:jc w:val="both"/>
        <w:rPr>
          <w:rFonts w:ascii="Arial" w:eastAsia="Times New Roman" w:hAnsi="Arial" w:cs="Arial"/>
          <w:lang w:val="en-US"/>
        </w:rPr>
      </w:pPr>
      <w:r w:rsidRPr="00517F72">
        <w:rPr>
          <w:rFonts w:ascii="Arial" w:eastAsia="Times New Roman" w:hAnsi="Arial" w:cs="Arial"/>
          <w:lang w:val="en-US"/>
        </w:rPr>
        <w:t xml:space="preserve">Technological skills are essential for these support personnel. Creating and maintaining websites, inter and intra net sites, repairs, specifying and repairing computers, pagers, radio and telecommunications equipment are all areas that would be included in the duties assigned.  </w:t>
      </w:r>
    </w:p>
    <w:p w:rsidR="003A14A5" w:rsidRPr="00517F72" w:rsidRDefault="003A14A5" w:rsidP="003A14A5">
      <w:pPr>
        <w:spacing w:before="240" w:line="360" w:lineRule="auto"/>
        <w:rPr>
          <w:rFonts w:ascii="Arial" w:hAnsi="Arial" w:cs="Arial"/>
          <w:u w:val="single"/>
        </w:rPr>
      </w:pPr>
      <w:r w:rsidRPr="00517F72">
        <w:rPr>
          <w:rFonts w:ascii="Arial" w:hAnsi="Arial" w:cs="Arial"/>
          <w:u w:val="single"/>
        </w:rPr>
        <w:t>Emergency Medical Services/Emergency Patient Care Responders</w:t>
      </w:r>
    </w:p>
    <w:p w:rsidR="003A14A5" w:rsidRPr="00517F72" w:rsidRDefault="003A14A5" w:rsidP="003A14A5">
      <w:pPr>
        <w:spacing w:after="0" w:line="360" w:lineRule="auto"/>
        <w:jc w:val="both"/>
        <w:rPr>
          <w:rFonts w:ascii="Arial" w:hAnsi="Arial" w:cs="Arial"/>
        </w:rPr>
      </w:pPr>
      <w:r w:rsidRPr="00517F72">
        <w:rPr>
          <w:rFonts w:ascii="Arial" w:eastAsia="Times New Roman" w:hAnsi="Arial" w:cs="Arial"/>
          <w:lang w:val="en-US"/>
        </w:rPr>
        <w:t>EMS first responders play a vital role in the continuum of care at emergency scenes.  This is a particularly important role in areas where there may be a delay in transfer to a medical facility. They would be expected to have the minimum level of training as deemed by applicable service standards.</w:t>
      </w:r>
    </w:p>
    <w:p w:rsidR="003A14A5" w:rsidRPr="00517F72" w:rsidRDefault="003A14A5" w:rsidP="003A14A5">
      <w:pPr>
        <w:spacing w:line="360" w:lineRule="auto"/>
        <w:rPr>
          <w:rFonts w:ascii="Arial" w:hAnsi="Arial" w:cs="Arial"/>
          <w:lang w:val="en-US"/>
        </w:rPr>
      </w:pPr>
      <w:r>
        <w:br w:type="page"/>
      </w:r>
    </w:p>
    <w:p w:rsidR="003A14A5" w:rsidRDefault="003A14A5" w:rsidP="003A14A5">
      <w:pPr>
        <w:jc w:val="center"/>
        <w:rPr>
          <w:b/>
          <w:bCs/>
          <w:sz w:val="28"/>
          <w:szCs w:val="28"/>
          <w:lang w:val="en-US"/>
        </w:rPr>
        <w:sectPr w:rsidR="003A14A5" w:rsidSect="006F0511">
          <w:pgSz w:w="12240" w:h="15840" w:code="1"/>
          <w:pgMar w:top="1440" w:right="1440" w:bottom="1440" w:left="1440" w:header="709" w:footer="709" w:gutter="0"/>
          <w:cols w:space="708"/>
          <w:docGrid w:linePitch="360"/>
        </w:sectPr>
      </w:pPr>
    </w:p>
    <w:p w:rsidR="003A14A5" w:rsidRPr="00B33005" w:rsidRDefault="003A14A5" w:rsidP="003A14A5">
      <w:pPr>
        <w:pStyle w:val="Heading3"/>
        <w:spacing w:before="0"/>
        <w:jc w:val="center"/>
        <w:rPr>
          <w:color w:val="auto"/>
          <w:sz w:val="32"/>
          <w:szCs w:val="26"/>
        </w:rPr>
      </w:pPr>
      <w:bookmarkStart w:id="18" w:name="_Toc379453794"/>
      <w:bookmarkStart w:id="19" w:name="_Toc387129912"/>
      <w:bookmarkStart w:id="20" w:name="_GoBack"/>
      <w:bookmarkEnd w:id="20"/>
      <w:r w:rsidRPr="00B33005">
        <w:rPr>
          <w:color w:val="auto"/>
          <w:sz w:val="32"/>
          <w:szCs w:val="26"/>
        </w:rPr>
        <w:lastRenderedPageBreak/>
        <w:t>Brainstorming Worksheet: Who Do You Know?</w:t>
      </w:r>
      <w:bookmarkEnd w:id="18"/>
      <w:bookmarkEnd w:id="19"/>
    </w:p>
    <w:p w:rsidR="003A14A5" w:rsidRPr="00B33005" w:rsidRDefault="003A14A5" w:rsidP="003A14A5">
      <w:pPr>
        <w:rPr>
          <w:rFonts w:ascii="Arial" w:hAnsi="Arial" w:cs="Arial"/>
          <w:lang w:val="en-US"/>
        </w:rPr>
      </w:pPr>
      <w:r w:rsidRPr="00B33005">
        <w:rPr>
          <w:rFonts w:ascii="Arial" w:hAnsi="Arial" w:cs="Arial"/>
          <w:lang w:val="en-US"/>
        </w:rPr>
        <w:t>Identify three friends,</w:t>
      </w:r>
      <w:r w:rsidRPr="00B33005">
        <w:rPr>
          <w:rFonts w:ascii="Arial" w:hAnsi="Arial" w:cs="Arial"/>
        </w:rPr>
        <w:t xml:space="preserve"> neighbours</w:t>
      </w:r>
      <w:r w:rsidRPr="00B33005">
        <w:rPr>
          <w:rFonts w:ascii="Arial" w:hAnsi="Arial" w:cs="Arial"/>
          <w:lang w:val="en-US"/>
        </w:rPr>
        <w:t xml:space="preserve"> or coworkers who aren’t a member of the fire service.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3"/>
        <w:gridCol w:w="1771"/>
        <w:gridCol w:w="3946"/>
        <w:gridCol w:w="1980"/>
        <w:gridCol w:w="4680"/>
      </w:tblGrid>
      <w:tr w:rsidR="003A14A5" w:rsidRPr="00B33005" w:rsidTr="00412E8C">
        <w:tc>
          <w:tcPr>
            <w:tcW w:w="2023" w:type="dxa"/>
            <w:shd w:val="clear" w:color="auto" w:fill="92B2D6"/>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Name</w:t>
            </w:r>
          </w:p>
        </w:tc>
        <w:tc>
          <w:tcPr>
            <w:tcW w:w="1771" w:type="dxa"/>
            <w:shd w:val="clear" w:color="auto" w:fill="92B2D6"/>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Skills and Knowledge</w:t>
            </w:r>
          </w:p>
        </w:tc>
        <w:tc>
          <w:tcPr>
            <w:tcW w:w="3946" w:type="dxa"/>
            <w:shd w:val="clear" w:color="auto" w:fill="92B2D6"/>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What can they do for the Fire Service?</w:t>
            </w:r>
          </w:p>
        </w:tc>
        <w:tc>
          <w:tcPr>
            <w:tcW w:w="1980" w:type="dxa"/>
            <w:shd w:val="clear" w:color="auto" w:fill="92B2D6"/>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Recommend?</w:t>
            </w:r>
          </w:p>
        </w:tc>
        <w:tc>
          <w:tcPr>
            <w:tcW w:w="4680" w:type="dxa"/>
            <w:shd w:val="clear" w:color="auto" w:fill="92B2D6"/>
            <w:vAlign w:val="center"/>
          </w:tcPr>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How will you approach them?</w:t>
            </w:r>
          </w:p>
          <w:p w:rsidR="003A14A5" w:rsidRPr="00B33005" w:rsidRDefault="003A14A5" w:rsidP="00412E8C">
            <w:pPr>
              <w:spacing w:after="0" w:line="240" w:lineRule="auto"/>
              <w:jc w:val="center"/>
              <w:rPr>
                <w:rFonts w:ascii="Arial" w:hAnsi="Arial" w:cs="Arial"/>
                <w:b/>
                <w:bCs/>
                <w:lang w:val="en-US"/>
              </w:rPr>
            </w:pPr>
            <w:r w:rsidRPr="00B33005">
              <w:rPr>
                <w:rFonts w:ascii="Arial" w:hAnsi="Arial" w:cs="Arial"/>
                <w:b/>
                <w:bCs/>
                <w:lang w:val="en-US"/>
              </w:rPr>
              <w:t>What will you say?</w:t>
            </w:r>
          </w:p>
        </w:tc>
      </w:tr>
      <w:tr w:rsidR="003A14A5" w:rsidRPr="00D53E72" w:rsidTr="00412E8C">
        <w:trPr>
          <w:trHeight w:val="2381"/>
        </w:trPr>
        <w:tc>
          <w:tcPr>
            <w:tcW w:w="2023" w:type="dxa"/>
          </w:tcPr>
          <w:p w:rsidR="003A14A5" w:rsidRPr="00D53E72" w:rsidRDefault="003A14A5" w:rsidP="00412E8C">
            <w:pPr>
              <w:spacing w:after="0" w:line="240" w:lineRule="auto"/>
              <w:rPr>
                <w:lang w:val="en-US"/>
              </w:rPr>
            </w:pPr>
          </w:p>
        </w:tc>
        <w:tc>
          <w:tcPr>
            <w:tcW w:w="1771" w:type="dxa"/>
          </w:tcPr>
          <w:p w:rsidR="003A14A5" w:rsidRPr="00D53E72" w:rsidRDefault="003A14A5" w:rsidP="00412E8C">
            <w:pPr>
              <w:pStyle w:val="Header"/>
              <w:rPr>
                <w:lang w:val="en-US"/>
              </w:rPr>
            </w:pPr>
          </w:p>
        </w:tc>
        <w:tc>
          <w:tcPr>
            <w:tcW w:w="3946" w:type="dxa"/>
          </w:tcPr>
          <w:p w:rsidR="003A14A5" w:rsidRPr="00D53E72" w:rsidRDefault="003A14A5" w:rsidP="00412E8C">
            <w:pPr>
              <w:spacing w:after="0" w:line="240" w:lineRule="auto"/>
              <w:rPr>
                <w:lang w:val="en-US"/>
              </w:rPr>
            </w:pPr>
          </w:p>
        </w:tc>
        <w:tc>
          <w:tcPr>
            <w:tcW w:w="1980" w:type="dxa"/>
          </w:tcPr>
          <w:p w:rsidR="003A14A5" w:rsidRPr="00D53E72" w:rsidRDefault="003A14A5" w:rsidP="00412E8C">
            <w:pPr>
              <w:spacing w:after="0" w:line="240" w:lineRule="auto"/>
              <w:rPr>
                <w:lang w:val="en-US"/>
              </w:rPr>
            </w:pPr>
          </w:p>
        </w:tc>
        <w:tc>
          <w:tcPr>
            <w:tcW w:w="4680" w:type="dxa"/>
          </w:tcPr>
          <w:p w:rsidR="003A14A5" w:rsidRPr="00D53E72" w:rsidRDefault="003A14A5" w:rsidP="00412E8C">
            <w:pPr>
              <w:spacing w:after="0" w:line="240" w:lineRule="auto"/>
              <w:rPr>
                <w:lang w:val="en-US"/>
              </w:rPr>
            </w:pPr>
          </w:p>
        </w:tc>
      </w:tr>
      <w:tr w:rsidR="003A14A5" w:rsidRPr="00D53E72" w:rsidTr="00412E8C">
        <w:trPr>
          <w:trHeight w:val="2381"/>
        </w:trPr>
        <w:tc>
          <w:tcPr>
            <w:tcW w:w="2023" w:type="dxa"/>
          </w:tcPr>
          <w:p w:rsidR="003A14A5" w:rsidRPr="00D53E72" w:rsidRDefault="003A14A5" w:rsidP="00412E8C">
            <w:pPr>
              <w:spacing w:after="0" w:line="240" w:lineRule="auto"/>
              <w:rPr>
                <w:lang w:val="en-US"/>
              </w:rPr>
            </w:pPr>
          </w:p>
        </w:tc>
        <w:tc>
          <w:tcPr>
            <w:tcW w:w="1771" w:type="dxa"/>
          </w:tcPr>
          <w:p w:rsidR="003A14A5" w:rsidRPr="00D53E72" w:rsidRDefault="003A14A5" w:rsidP="00412E8C">
            <w:pPr>
              <w:spacing w:after="0" w:line="240" w:lineRule="auto"/>
              <w:rPr>
                <w:lang w:val="en-US"/>
              </w:rPr>
            </w:pPr>
          </w:p>
        </w:tc>
        <w:tc>
          <w:tcPr>
            <w:tcW w:w="3946" w:type="dxa"/>
          </w:tcPr>
          <w:p w:rsidR="003A14A5" w:rsidRPr="00D53E72" w:rsidRDefault="003A14A5" w:rsidP="00412E8C">
            <w:pPr>
              <w:spacing w:after="0" w:line="240" w:lineRule="auto"/>
              <w:rPr>
                <w:lang w:val="en-US"/>
              </w:rPr>
            </w:pPr>
          </w:p>
        </w:tc>
        <w:tc>
          <w:tcPr>
            <w:tcW w:w="1980" w:type="dxa"/>
          </w:tcPr>
          <w:p w:rsidR="003A14A5" w:rsidRPr="00D53E72" w:rsidRDefault="003A14A5" w:rsidP="00412E8C">
            <w:pPr>
              <w:spacing w:after="0" w:line="240" w:lineRule="auto"/>
              <w:rPr>
                <w:lang w:val="en-US"/>
              </w:rPr>
            </w:pPr>
          </w:p>
        </w:tc>
        <w:tc>
          <w:tcPr>
            <w:tcW w:w="4680" w:type="dxa"/>
          </w:tcPr>
          <w:p w:rsidR="003A14A5" w:rsidRPr="00D53E72" w:rsidRDefault="003A14A5" w:rsidP="00412E8C">
            <w:pPr>
              <w:spacing w:after="0" w:line="240" w:lineRule="auto"/>
              <w:rPr>
                <w:lang w:val="en-US"/>
              </w:rPr>
            </w:pPr>
          </w:p>
        </w:tc>
      </w:tr>
      <w:tr w:rsidR="003A14A5" w:rsidRPr="00D53E72" w:rsidTr="00412E8C">
        <w:trPr>
          <w:trHeight w:val="2381"/>
        </w:trPr>
        <w:tc>
          <w:tcPr>
            <w:tcW w:w="2023" w:type="dxa"/>
          </w:tcPr>
          <w:p w:rsidR="003A14A5" w:rsidRPr="00D53E72" w:rsidRDefault="003A14A5" w:rsidP="00412E8C">
            <w:pPr>
              <w:spacing w:after="0" w:line="240" w:lineRule="auto"/>
              <w:rPr>
                <w:lang w:val="en-US"/>
              </w:rPr>
            </w:pPr>
          </w:p>
        </w:tc>
        <w:tc>
          <w:tcPr>
            <w:tcW w:w="1771" w:type="dxa"/>
          </w:tcPr>
          <w:p w:rsidR="003A14A5" w:rsidRPr="00D53E72" w:rsidRDefault="003A14A5" w:rsidP="00412E8C">
            <w:pPr>
              <w:spacing w:after="0" w:line="240" w:lineRule="auto"/>
              <w:rPr>
                <w:lang w:val="en-US"/>
              </w:rPr>
            </w:pPr>
          </w:p>
        </w:tc>
        <w:tc>
          <w:tcPr>
            <w:tcW w:w="3946" w:type="dxa"/>
          </w:tcPr>
          <w:p w:rsidR="003A14A5" w:rsidRPr="00D53E72" w:rsidRDefault="003A14A5" w:rsidP="00412E8C">
            <w:pPr>
              <w:spacing w:after="0" w:line="240" w:lineRule="auto"/>
              <w:rPr>
                <w:lang w:val="en-US"/>
              </w:rPr>
            </w:pPr>
          </w:p>
        </w:tc>
        <w:tc>
          <w:tcPr>
            <w:tcW w:w="1980" w:type="dxa"/>
          </w:tcPr>
          <w:p w:rsidR="003A14A5" w:rsidRPr="00D53E72" w:rsidRDefault="003A14A5" w:rsidP="00412E8C">
            <w:pPr>
              <w:spacing w:after="0" w:line="240" w:lineRule="auto"/>
              <w:rPr>
                <w:lang w:val="en-US"/>
              </w:rPr>
            </w:pPr>
          </w:p>
        </w:tc>
        <w:tc>
          <w:tcPr>
            <w:tcW w:w="4680" w:type="dxa"/>
          </w:tcPr>
          <w:p w:rsidR="003A14A5" w:rsidRPr="00D53E72" w:rsidRDefault="003A14A5" w:rsidP="00412E8C">
            <w:pPr>
              <w:spacing w:after="0" w:line="240" w:lineRule="auto"/>
              <w:rPr>
                <w:lang w:val="en-US"/>
              </w:rPr>
            </w:pPr>
          </w:p>
        </w:tc>
      </w:tr>
    </w:tbl>
    <w:p w:rsidR="003A14A5" w:rsidRDefault="003A14A5" w:rsidP="003A14A5">
      <w:pPr>
        <w:rPr>
          <w:lang w:val="en-US"/>
        </w:rPr>
        <w:sectPr w:rsidR="003A14A5" w:rsidSect="00F9545D">
          <w:pgSz w:w="15840" w:h="12240" w:orient="landscape" w:code="1"/>
          <w:pgMar w:top="1440" w:right="1440" w:bottom="1440" w:left="1440" w:header="709" w:footer="709" w:gutter="0"/>
          <w:cols w:space="708"/>
          <w:docGrid w:linePitch="360"/>
        </w:sectPr>
      </w:pPr>
    </w:p>
    <w:p w:rsidR="003A14A5" w:rsidRPr="004E65BB" w:rsidRDefault="003A14A5" w:rsidP="003A14A5">
      <w:pPr>
        <w:pStyle w:val="Heading3"/>
        <w:jc w:val="center"/>
        <w:rPr>
          <w:color w:val="auto"/>
          <w:sz w:val="26"/>
          <w:szCs w:val="26"/>
        </w:rPr>
      </w:pPr>
      <w:bookmarkStart w:id="21" w:name="_Toc379453795"/>
      <w:bookmarkStart w:id="22" w:name="_Toc387129913"/>
      <w:r w:rsidRPr="004E65BB">
        <w:rPr>
          <w:color w:val="auto"/>
          <w:sz w:val="32"/>
          <w:szCs w:val="26"/>
        </w:rPr>
        <w:lastRenderedPageBreak/>
        <w:t>Open House Planning Sheet</w:t>
      </w:r>
      <w:bookmarkEnd w:id="21"/>
      <w:bookmarkEnd w:id="22"/>
      <w:r w:rsidRPr="004E65BB">
        <w:rPr>
          <w:color w:val="auto"/>
          <w:sz w:val="32"/>
          <w:szCs w:val="26"/>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5220"/>
        <w:gridCol w:w="1710"/>
        <w:gridCol w:w="1710"/>
        <w:gridCol w:w="1800"/>
      </w:tblGrid>
      <w:tr w:rsidR="003A14A5" w:rsidRPr="00083C69" w:rsidTr="00412E8C">
        <w:trPr>
          <w:cantSplit/>
        </w:trPr>
        <w:tc>
          <w:tcPr>
            <w:tcW w:w="5220" w:type="dxa"/>
          </w:tcPr>
          <w:p w:rsidR="003A14A5" w:rsidRPr="00083C69" w:rsidRDefault="003A14A5" w:rsidP="00412E8C">
            <w:pPr>
              <w:rPr>
                <w:rFonts w:ascii="Arial" w:hAnsi="Arial" w:cs="Arial"/>
                <w:b/>
              </w:rPr>
            </w:pPr>
            <w:r w:rsidRPr="00083C69">
              <w:rPr>
                <w:rFonts w:ascii="Arial" w:hAnsi="Arial" w:cs="Arial"/>
                <w:b/>
              </w:rPr>
              <w:t>Reason</w:t>
            </w:r>
          </w:p>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Identify reason for open house</w:t>
            </w:r>
          </w:p>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General recruitment?</w:t>
            </w:r>
          </w:p>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Role specific recruitment?</w:t>
            </w:r>
          </w:p>
        </w:tc>
        <w:tc>
          <w:tcPr>
            <w:tcW w:w="5220" w:type="dxa"/>
            <w:gridSpan w:val="3"/>
          </w:tcPr>
          <w:p w:rsidR="003A14A5" w:rsidRPr="00083C69" w:rsidRDefault="003A14A5" w:rsidP="00412E8C">
            <w:pPr>
              <w:spacing w:after="0" w:line="240" w:lineRule="auto"/>
              <w:contextualSpacing/>
              <w:rPr>
                <w:rFonts w:ascii="Arial" w:hAnsi="Arial" w:cs="Arial"/>
                <w:lang w:val="en-US"/>
              </w:rPr>
            </w:pPr>
          </w:p>
        </w:tc>
      </w:tr>
      <w:tr w:rsidR="003A14A5" w:rsidRPr="00083C69" w:rsidTr="00412E8C">
        <w:trPr>
          <w:cantSplit/>
        </w:trPr>
        <w:tc>
          <w:tcPr>
            <w:tcW w:w="5220" w:type="dxa"/>
          </w:tcPr>
          <w:p w:rsidR="003A14A5" w:rsidRPr="00083C69" w:rsidRDefault="003A14A5" w:rsidP="00412E8C">
            <w:pPr>
              <w:rPr>
                <w:rFonts w:ascii="Arial" w:hAnsi="Arial" w:cs="Arial"/>
                <w:b/>
              </w:rPr>
            </w:pPr>
            <w:r w:rsidRPr="00083C69">
              <w:rPr>
                <w:rFonts w:ascii="Arial" w:hAnsi="Arial" w:cs="Arial"/>
                <w:b/>
              </w:rPr>
              <w:t>Attendance</w:t>
            </w:r>
          </w:p>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Estimate who will be attending and numbers.</w:t>
            </w:r>
          </w:p>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 xml:space="preserve">Potential recruits, </w:t>
            </w:r>
          </w:p>
          <w:p w:rsidR="003A14A5" w:rsidRPr="00083C69" w:rsidRDefault="003A14A5" w:rsidP="00412E8C">
            <w:pPr>
              <w:spacing w:after="0" w:line="240" w:lineRule="auto"/>
              <w:contextualSpacing/>
              <w:rPr>
                <w:rFonts w:ascii="Arial" w:hAnsi="Arial" w:cs="Arial"/>
                <w:lang w:val="en-US"/>
              </w:rPr>
            </w:pPr>
            <w:r>
              <w:rPr>
                <w:rFonts w:ascii="Arial" w:hAnsi="Arial" w:cs="Arial"/>
                <w:lang w:val="en-US"/>
              </w:rPr>
              <w:t>c</w:t>
            </w:r>
            <w:r w:rsidRPr="00083C69">
              <w:rPr>
                <w:rFonts w:ascii="Arial" w:hAnsi="Arial" w:cs="Arial"/>
                <w:lang w:val="en-US"/>
              </w:rPr>
              <w:t xml:space="preserve">hildren, spouses, </w:t>
            </w:r>
          </w:p>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Council</w:t>
            </w:r>
          </w:p>
        </w:tc>
        <w:tc>
          <w:tcPr>
            <w:tcW w:w="5220" w:type="dxa"/>
            <w:gridSpan w:val="3"/>
          </w:tcPr>
          <w:p w:rsidR="003A14A5" w:rsidRPr="00083C69" w:rsidRDefault="003A14A5" w:rsidP="00412E8C">
            <w:pPr>
              <w:spacing w:after="0" w:line="240" w:lineRule="auto"/>
              <w:contextualSpacing/>
              <w:rPr>
                <w:rFonts w:ascii="Arial" w:hAnsi="Arial" w:cs="Arial"/>
                <w:lang w:val="en-US"/>
              </w:rPr>
            </w:pPr>
          </w:p>
        </w:tc>
      </w:tr>
      <w:tr w:rsidR="003A14A5" w:rsidRPr="00083C69" w:rsidTr="00412E8C">
        <w:trPr>
          <w:cantSplit/>
        </w:trPr>
        <w:tc>
          <w:tcPr>
            <w:tcW w:w="5220" w:type="dxa"/>
          </w:tcPr>
          <w:p w:rsidR="003A14A5" w:rsidRPr="00083C69" w:rsidRDefault="003A14A5" w:rsidP="00412E8C">
            <w:pPr>
              <w:rPr>
                <w:rFonts w:ascii="Arial" w:hAnsi="Arial" w:cs="Arial"/>
                <w:b/>
              </w:rPr>
            </w:pPr>
            <w:r w:rsidRPr="00083C69">
              <w:rPr>
                <w:rFonts w:ascii="Arial" w:hAnsi="Arial" w:cs="Arial"/>
                <w:b/>
              </w:rPr>
              <w:t>Invitations</w:t>
            </w:r>
          </w:p>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Identify who will be invited and how.</w:t>
            </w:r>
          </w:p>
        </w:tc>
        <w:tc>
          <w:tcPr>
            <w:tcW w:w="5220" w:type="dxa"/>
            <w:gridSpan w:val="3"/>
          </w:tcPr>
          <w:p w:rsidR="003A14A5" w:rsidRPr="00083C69" w:rsidRDefault="003A14A5" w:rsidP="00412E8C">
            <w:pPr>
              <w:spacing w:after="0" w:line="240" w:lineRule="auto"/>
              <w:contextualSpacing/>
              <w:rPr>
                <w:rFonts w:ascii="Arial" w:hAnsi="Arial" w:cs="Arial"/>
                <w:lang w:val="en-US"/>
              </w:rPr>
            </w:pPr>
          </w:p>
        </w:tc>
      </w:tr>
      <w:tr w:rsidR="003A14A5" w:rsidRPr="00083C69" w:rsidTr="00412E8C">
        <w:trPr>
          <w:cantSplit/>
        </w:trPr>
        <w:tc>
          <w:tcPr>
            <w:tcW w:w="5220" w:type="dxa"/>
            <w:tcBorders>
              <w:bottom w:val="single" w:sz="4" w:space="0" w:color="auto"/>
            </w:tcBorders>
          </w:tcPr>
          <w:p w:rsidR="003A14A5" w:rsidRPr="00083C69" w:rsidRDefault="003A14A5" w:rsidP="00412E8C">
            <w:pPr>
              <w:rPr>
                <w:rFonts w:ascii="Arial" w:hAnsi="Arial" w:cs="Arial"/>
                <w:b/>
              </w:rPr>
            </w:pPr>
            <w:r w:rsidRPr="00083C69">
              <w:rPr>
                <w:rFonts w:ascii="Arial" w:hAnsi="Arial" w:cs="Arial"/>
                <w:b/>
              </w:rPr>
              <w:t>Date, time and location</w:t>
            </w:r>
          </w:p>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Identify date, time and location of event.</w:t>
            </w:r>
          </w:p>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Determine best time for this, where you will get the most attendance.</w:t>
            </w:r>
          </w:p>
        </w:tc>
        <w:tc>
          <w:tcPr>
            <w:tcW w:w="5220" w:type="dxa"/>
            <w:gridSpan w:val="3"/>
          </w:tcPr>
          <w:p w:rsidR="003A14A5" w:rsidRPr="00083C69" w:rsidRDefault="003A14A5" w:rsidP="00412E8C">
            <w:pPr>
              <w:spacing w:after="0" w:line="240" w:lineRule="auto"/>
              <w:contextualSpacing/>
              <w:rPr>
                <w:rFonts w:ascii="Arial" w:hAnsi="Arial" w:cs="Arial"/>
                <w:lang w:val="en-US"/>
              </w:rPr>
            </w:pPr>
          </w:p>
        </w:tc>
      </w:tr>
      <w:tr w:rsidR="003A14A5" w:rsidRPr="00083C69" w:rsidTr="00412E8C">
        <w:tc>
          <w:tcPr>
            <w:tcW w:w="5220" w:type="dxa"/>
            <w:shd w:val="clear" w:color="auto" w:fill="92B2D6"/>
          </w:tcPr>
          <w:p w:rsidR="003A14A5" w:rsidRPr="00F47F22" w:rsidRDefault="003A14A5" w:rsidP="00412E8C">
            <w:pPr>
              <w:rPr>
                <w:b/>
              </w:rPr>
            </w:pPr>
            <w:bookmarkStart w:id="23" w:name="_Toc379453796"/>
            <w:bookmarkStart w:id="24" w:name="_Toc387129914"/>
            <w:r w:rsidRPr="00F47F22">
              <w:rPr>
                <w:b/>
                <w:sz w:val="28"/>
              </w:rPr>
              <w:t>Program content or topic</w:t>
            </w:r>
            <w:bookmarkEnd w:id="23"/>
            <w:bookmarkEnd w:id="24"/>
          </w:p>
        </w:tc>
        <w:tc>
          <w:tcPr>
            <w:tcW w:w="1710" w:type="dxa"/>
            <w:shd w:val="clear" w:color="auto" w:fill="92B2D6"/>
          </w:tcPr>
          <w:p w:rsidR="003A14A5" w:rsidRPr="00083C69" w:rsidRDefault="003A14A5" w:rsidP="00412E8C">
            <w:pPr>
              <w:spacing w:after="0" w:line="240" w:lineRule="auto"/>
              <w:contextualSpacing/>
              <w:jc w:val="center"/>
              <w:rPr>
                <w:rFonts w:ascii="Arial" w:hAnsi="Arial" w:cs="Arial"/>
                <w:lang w:val="en-US"/>
              </w:rPr>
            </w:pPr>
            <w:r w:rsidRPr="00083C69">
              <w:rPr>
                <w:rFonts w:ascii="Arial" w:hAnsi="Arial" w:cs="Arial"/>
                <w:lang w:val="en-US"/>
              </w:rPr>
              <w:t>Speaker</w:t>
            </w:r>
          </w:p>
        </w:tc>
        <w:tc>
          <w:tcPr>
            <w:tcW w:w="1710" w:type="dxa"/>
            <w:shd w:val="clear" w:color="auto" w:fill="92B2D6"/>
          </w:tcPr>
          <w:p w:rsidR="003A14A5" w:rsidRPr="00083C69" w:rsidRDefault="003A14A5" w:rsidP="00412E8C">
            <w:pPr>
              <w:spacing w:after="0" w:line="240" w:lineRule="auto"/>
              <w:contextualSpacing/>
              <w:jc w:val="center"/>
              <w:rPr>
                <w:rFonts w:ascii="Arial" w:hAnsi="Arial" w:cs="Arial"/>
                <w:lang w:val="en-US"/>
              </w:rPr>
            </w:pPr>
            <w:r w:rsidRPr="00083C69">
              <w:rPr>
                <w:rFonts w:ascii="Arial" w:hAnsi="Arial" w:cs="Arial"/>
                <w:lang w:val="en-US"/>
              </w:rPr>
              <w:t>Time</w:t>
            </w:r>
          </w:p>
        </w:tc>
        <w:tc>
          <w:tcPr>
            <w:tcW w:w="1800" w:type="dxa"/>
            <w:shd w:val="clear" w:color="auto" w:fill="92B2D6"/>
          </w:tcPr>
          <w:p w:rsidR="003A14A5" w:rsidRPr="00083C69" w:rsidRDefault="003A14A5" w:rsidP="00412E8C">
            <w:pPr>
              <w:spacing w:after="0" w:line="240" w:lineRule="auto"/>
              <w:contextualSpacing/>
              <w:jc w:val="center"/>
              <w:rPr>
                <w:rFonts w:ascii="Arial" w:hAnsi="Arial" w:cs="Arial"/>
                <w:lang w:val="en-US"/>
              </w:rPr>
            </w:pPr>
            <w:r w:rsidRPr="00083C69">
              <w:rPr>
                <w:rFonts w:ascii="Arial" w:hAnsi="Arial" w:cs="Arial"/>
                <w:lang w:val="en-US"/>
              </w:rPr>
              <w:t>Supplies</w:t>
            </w:r>
          </w:p>
        </w:tc>
      </w:tr>
      <w:tr w:rsidR="003A14A5" w:rsidRPr="00083C69" w:rsidTr="00412E8C">
        <w:trPr>
          <w:trHeight w:val="552"/>
        </w:trPr>
        <w:tc>
          <w:tcPr>
            <w:tcW w:w="5220" w:type="dxa"/>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Welcome and overview *</w:t>
            </w:r>
          </w:p>
        </w:tc>
        <w:tc>
          <w:tcPr>
            <w:tcW w:w="1710" w:type="dxa"/>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Chief</w:t>
            </w:r>
          </w:p>
        </w:tc>
        <w:tc>
          <w:tcPr>
            <w:tcW w:w="1710" w:type="dxa"/>
          </w:tcPr>
          <w:p w:rsidR="003A14A5" w:rsidRPr="00083C69" w:rsidRDefault="003A14A5" w:rsidP="00412E8C">
            <w:pPr>
              <w:spacing w:after="0" w:line="240" w:lineRule="auto"/>
              <w:contextualSpacing/>
              <w:jc w:val="center"/>
              <w:rPr>
                <w:rFonts w:ascii="Arial" w:hAnsi="Arial" w:cs="Arial"/>
                <w:lang w:val="en-US"/>
              </w:rPr>
            </w:pPr>
            <w:r w:rsidRPr="00083C69">
              <w:rPr>
                <w:rFonts w:ascii="Arial" w:hAnsi="Arial" w:cs="Arial"/>
                <w:lang w:val="en-US"/>
              </w:rPr>
              <w:t>5</w:t>
            </w:r>
          </w:p>
        </w:tc>
        <w:tc>
          <w:tcPr>
            <w:tcW w:w="1800" w:type="dxa"/>
          </w:tcPr>
          <w:p w:rsidR="003A14A5" w:rsidRPr="00083C69" w:rsidRDefault="003A14A5" w:rsidP="00412E8C">
            <w:pPr>
              <w:spacing w:after="0" w:line="240" w:lineRule="auto"/>
              <w:contextualSpacing/>
              <w:jc w:val="center"/>
              <w:rPr>
                <w:rFonts w:ascii="Arial" w:hAnsi="Arial" w:cs="Arial"/>
                <w:lang w:val="en-US"/>
              </w:rPr>
            </w:pPr>
          </w:p>
        </w:tc>
      </w:tr>
      <w:tr w:rsidR="003A14A5" w:rsidRPr="00083C69" w:rsidTr="00412E8C">
        <w:trPr>
          <w:trHeight w:val="669"/>
        </w:trPr>
        <w:tc>
          <w:tcPr>
            <w:tcW w:w="5220" w:type="dxa"/>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Introduction to fire service *</w:t>
            </w:r>
          </w:p>
        </w:tc>
        <w:tc>
          <w:tcPr>
            <w:tcW w:w="1710" w:type="dxa"/>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Chief</w:t>
            </w:r>
          </w:p>
        </w:tc>
        <w:tc>
          <w:tcPr>
            <w:tcW w:w="1710" w:type="dxa"/>
          </w:tcPr>
          <w:p w:rsidR="003A14A5" w:rsidRPr="00083C69" w:rsidRDefault="003A14A5" w:rsidP="00412E8C">
            <w:pPr>
              <w:spacing w:after="0" w:line="240" w:lineRule="auto"/>
              <w:contextualSpacing/>
              <w:jc w:val="center"/>
              <w:rPr>
                <w:rFonts w:ascii="Arial" w:hAnsi="Arial" w:cs="Arial"/>
                <w:lang w:val="en-US"/>
              </w:rPr>
            </w:pPr>
            <w:r w:rsidRPr="00083C69">
              <w:rPr>
                <w:rFonts w:ascii="Arial" w:hAnsi="Arial" w:cs="Arial"/>
                <w:lang w:val="en-US"/>
              </w:rPr>
              <w:t>10</w:t>
            </w:r>
          </w:p>
        </w:tc>
        <w:tc>
          <w:tcPr>
            <w:tcW w:w="1800" w:type="dxa"/>
          </w:tcPr>
          <w:p w:rsidR="003A14A5" w:rsidRPr="00083C69" w:rsidRDefault="003A14A5" w:rsidP="00412E8C">
            <w:pPr>
              <w:spacing w:after="0" w:line="240" w:lineRule="auto"/>
              <w:contextualSpacing/>
              <w:jc w:val="center"/>
              <w:rPr>
                <w:rFonts w:ascii="Arial" w:hAnsi="Arial" w:cs="Arial"/>
                <w:lang w:val="en-US"/>
              </w:rPr>
            </w:pPr>
          </w:p>
        </w:tc>
      </w:tr>
      <w:tr w:rsidR="003A14A5" w:rsidRPr="00083C69" w:rsidTr="00412E8C">
        <w:trPr>
          <w:trHeight w:val="759"/>
        </w:trPr>
        <w:tc>
          <w:tcPr>
            <w:tcW w:w="5220" w:type="dxa"/>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Fire department expectations *</w:t>
            </w:r>
          </w:p>
        </w:tc>
        <w:tc>
          <w:tcPr>
            <w:tcW w:w="1710" w:type="dxa"/>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Chief, deputy, training officer</w:t>
            </w:r>
          </w:p>
        </w:tc>
        <w:tc>
          <w:tcPr>
            <w:tcW w:w="1710" w:type="dxa"/>
          </w:tcPr>
          <w:p w:rsidR="003A14A5" w:rsidRPr="00083C69" w:rsidRDefault="003A14A5" w:rsidP="00412E8C">
            <w:pPr>
              <w:spacing w:after="0" w:line="240" w:lineRule="auto"/>
              <w:contextualSpacing/>
              <w:jc w:val="center"/>
              <w:rPr>
                <w:rFonts w:ascii="Arial" w:hAnsi="Arial" w:cs="Arial"/>
                <w:lang w:val="en-US"/>
              </w:rPr>
            </w:pPr>
            <w:r w:rsidRPr="00083C69">
              <w:rPr>
                <w:rFonts w:ascii="Arial" w:hAnsi="Arial" w:cs="Arial"/>
                <w:lang w:val="en-US"/>
              </w:rPr>
              <w:t>15</w:t>
            </w:r>
          </w:p>
        </w:tc>
        <w:tc>
          <w:tcPr>
            <w:tcW w:w="1800" w:type="dxa"/>
          </w:tcPr>
          <w:p w:rsidR="003A14A5" w:rsidRPr="00083C69" w:rsidRDefault="003A14A5" w:rsidP="00412E8C">
            <w:pPr>
              <w:spacing w:after="0" w:line="240" w:lineRule="auto"/>
              <w:contextualSpacing/>
              <w:jc w:val="center"/>
              <w:rPr>
                <w:rFonts w:ascii="Arial" w:hAnsi="Arial" w:cs="Arial"/>
                <w:lang w:val="en-US"/>
              </w:rPr>
            </w:pPr>
          </w:p>
        </w:tc>
      </w:tr>
      <w:tr w:rsidR="003A14A5" w:rsidRPr="00083C69" w:rsidTr="00412E8C">
        <w:trPr>
          <w:trHeight w:val="831"/>
        </w:trPr>
        <w:tc>
          <w:tcPr>
            <w:tcW w:w="5220" w:type="dxa"/>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Fire fighter presentation *</w:t>
            </w:r>
          </w:p>
        </w:tc>
        <w:tc>
          <w:tcPr>
            <w:tcW w:w="1710" w:type="dxa"/>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Front line fire fighters</w:t>
            </w:r>
          </w:p>
        </w:tc>
        <w:tc>
          <w:tcPr>
            <w:tcW w:w="1710" w:type="dxa"/>
          </w:tcPr>
          <w:p w:rsidR="003A14A5" w:rsidRPr="00083C69" w:rsidRDefault="003A14A5" w:rsidP="00412E8C">
            <w:pPr>
              <w:spacing w:after="0" w:line="240" w:lineRule="auto"/>
              <w:contextualSpacing/>
              <w:jc w:val="center"/>
              <w:rPr>
                <w:rFonts w:ascii="Arial" w:hAnsi="Arial" w:cs="Arial"/>
                <w:lang w:val="en-US"/>
              </w:rPr>
            </w:pPr>
            <w:r w:rsidRPr="00083C69">
              <w:rPr>
                <w:rFonts w:ascii="Arial" w:hAnsi="Arial" w:cs="Arial"/>
                <w:lang w:val="en-US"/>
              </w:rPr>
              <w:t>10</w:t>
            </w:r>
          </w:p>
        </w:tc>
        <w:tc>
          <w:tcPr>
            <w:tcW w:w="1800" w:type="dxa"/>
          </w:tcPr>
          <w:p w:rsidR="003A14A5" w:rsidRPr="00083C69" w:rsidRDefault="003A14A5" w:rsidP="00412E8C">
            <w:pPr>
              <w:spacing w:after="0" w:line="240" w:lineRule="auto"/>
              <w:contextualSpacing/>
              <w:jc w:val="center"/>
              <w:rPr>
                <w:rFonts w:ascii="Arial" w:hAnsi="Arial" w:cs="Arial"/>
                <w:lang w:val="en-US"/>
              </w:rPr>
            </w:pPr>
          </w:p>
        </w:tc>
      </w:tr>
      <w:tr w:rsidR="003A14A5" w:rsidRPr="00083C69" w:rsidTr="00412E8C">
        <w:trPr>
          <w:trHeight w:val="1029"/>
        </w:trPr>
        <w:tc>
          <w:tcPr>
            <w:tcW w:w="5220" w:type="dxa"/>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Family/significant other presentation*</w:t>
            </w:r>
          </w:p>
        </w:tc>
        <w:tc>
          <w:tcPr>
            <w:tcW w:w="1710" w:type="dxa"/>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Family member representative</w:t>
            </w:r>
          </w:p>
        </w:tc>
        <w:tc>
          <w:tcPr>
            <w:tcW w:w="1710" w:type="dxa"/>
          </w:tcPr>
          <w:p w:rsidR="003A14A5" w:rsidRPr="00083C69" w:rsidRDefault="003A14A5" w:rsidP="00412E8C">
            <w:pPr>
              <w:spacing w:after="0" w:line="240" w:lineRule="auto"/>
              <w:contextualSpacing/>
              <w:jc w:val="center"/>
              <w:rPr>
                <w:rFonts w:ascii="Arial" w:hAnsi="Arial" w:cs="Arial"/>
                <w:lang w:val="en-US"/>
              </w:rPr>
            </w:pPr>
            <w:r w:rsidRPr="00083C69">
              <w:rPr>
                <w:rFonts w:ascii="Arial" w:hAnsi="Arial" w:cs="Arial"/>
                <w:lang w:val="en-US"/>
              </w:rPr>
              <w:t>10</w:t>
            </w:r>
          </w:p>
        </w:tc>
        <w:tc>
          <w:tcPr>
            <w:tcW w:w="1800" w:type="dxa"/>
          </w:tcPr>
          <w:p w:rsidR="003A14A5" w:rsidRPr="00083C69" w:rsidRDefault="003A14A5" w:rsidP="00412E8C">
            <w:pPr>
              <w:spacing w:after="0" w:line="240" w:lineRule="auto"/>
              <w:contextualSpacing/>
              <w:jc w:val="center"/>
              <w:rPr>
                <w:rFonts w:ascii="Arial" w:hAnsi="Arial" w:cs="Arial"/>
                <w:lang w:val="en-US"/>
              </w:rPr>
            </w:pPr>
          </w:p>
        </w:tc>
      </w:tr>
      <w:tr w:rsidR="003A14A5" w:rsidRPr="00083C69" w:rsidTr="00412E8C">
        <w:trPr>
          <w:trHeight w:val="930"/>
        </w:trPr>
        <w:tc>
          <w:tcPr>
            <w:tcW w:w="5220" w:type="dxa"/>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lastRenderedPageBreak/>
              <w:t>Questions and answers*</w:t>
            </w:r>
          </w:p>
        </w:tc>
        <w:tc>
          <w:tcPr>
            <w:tcW w:w="1710" w:type="dxa"/>
          </w:tcPr>
          <w:p w:rsidR="003A14A5" w:rsidRPr="00083C69" w:rsidRDefault="003A14A5" w:rsidP="00412E8C">
            <w:pPr>
              <w:pStyle w:val="Header"/>
              <w:contextualSpacing/>
              <w:rPr>
                <w:rFonts w:ascii="Arial" w:hAnsi="Arial" w:cs="Arial"/>
                <w:lang w:val="en-US"/>
              </w:rPr>
            </w:pPr>
            <w:r w:rsidRPr="00083C69">
              <w:rPr>
                <w:rFonts w:ascii="Arial" w:hAnsi="Arial" w:cs="Arial"/>
                <w:lang w:val="en-US"/>
              </w:rPr>
              <w:t>Chief</w:t>
            </w:r>
          </w:p>
        </w:tc>
        <w:tc>
          <w:tcPr>
            <w:tcW w:w="1710" w:type="dxa"/>
          </w:tcPr>
          <w:p w:rsidR="003A14A5" w:rsidRPr="00083C69" w:rsidRDefault="003A14A5" w:rsidP="00412E8C">
            <w:pPr>
              <w:spacing w:after="0" w:line="240" w:lineRule="auto"/>
              <w:contextualSpacing/>
              <w:jc w:val="center"/>
              <w:rPr>
                <w:rFonts w:ascii="Arial" w:hAnsi="Arial" w:cs="Arial"/>
                <w:lang w:val="en-US"/>
              </w:rPr>
            </w:pPr>
            <w:r w:rsidRPr="00083C69">
              <w:rPr>
                <w:rFonts w:ascii="Arial" w:hAnsi="Arial" w:cs="Arial"/>
                <w:lang w:val="en-US"/>
              </w:rPr>
              <w:t>10</w:t>
            </w:r>
          </w:p>
        </w:tc>
        <w:tc>
          <w:tcPr>
            <w:tcW w:w="1800" w:type="dxa"/>
          </w:tcPr>
          <w:p w:rsidR="003A14A5" w:rsidRPr="00083C69" w:rsidRDefault="003A14A5" w:rsidP="00412E8C">
            <w:pPr>
              <w:spacing w:after="0" w:line="240" w:lineRule="auto"/>
              <w:contextualSpacing/>
              <w:jc w:val="center"/>
              <w:rPr>
                <w:rFonts w:ascii="Arial" w:hAnsi="Arial" w:cs="Arial"/>
                <w:lang w:val="en-US"/>
              </w:rPr>
            </w:pPr>
          </w:p>
        </w:tc>
      </w:tr>
      <w:tr w:rsidR="003A14A5" w:rsidRPr="00083C69" w:rsidTr="00412E8C">
        <w:trPr>
          <w:cantSplit/>
        </w:trPr>
        <w:tc>
          <w:tcPr>
            <w:tcW w:w="6930" w:type="dxa"/>
            <w:gridSpan w:val="2"/>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b/>
                <w:bCs/>
                <w:lang w:val="en-US"/>
              </w:rPr>
              <w:t>Logistics Required</w:t>
            </w:r>
          </w:p>
        </w:tc>
        <w:tc>
          <w:tcPr>
            <w:tcW w:w="3510" w:type="dxa"/>
            <w:gridSpan w:val="2"/>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Person responsible</w:t>
            </w:r>
          </w:p>
        </w:tc>
      </w:tr>
      <w:tr w:rsidR="003A14A5" w:rsidRPr="00083C69" w:rsidTr="00412E8C">
        <w:trPr>
          <w:cantSplit/>
        </w:trPr>
        <w:tc>
          <w:tcPr>
            <w:tcW w:w="6930" w:type="dxa"/>
            <w:gridSpan w:val="2"/>
          </w:tcPr>
          <w:p w:rsidR="003A14A5" w:rsidRPr="00083C69" w:rsidRDefault="003A14A5" w:rsidP="00412E8C">
            <w:pPr>
              <w:spacing w:after="0" w:line="240" w:lineRule="auto"/>
              <w:ind w:left="72"/>
              <w:rPr>
                <w:rFonts w:ascii="Arial" w:hAnsi="Arial" w:cs="Arial"/>
              </w:rPr>
            </w:pPr>
            <w:r w:rsidRPr="00083C69">
              <w:rPr>
                <w:rFonts w:ascii="MS Gothic" w:eastAsia="MS Gothic" w:hAnsi="MS Gothic" w:cs="MS Gothic" w:hint="eastAsia"/>
              </w:rPr>
              <w:t>☐</w:t>
            </w:r>
            <w:r w:rsidRPr="00083C69">
              <w:rPr>
                <w:rFonts w:ascii="Arial" w:eastAsia="MS Gothic" w:hAnsi="Arial" w:cs="Arial"/>
              </w:rPr>
              <w:t xml:space="preserve"> </w:t>
            </w:r>
            <w:r w:rsidRPr="00083C69">
              <w:rPr>
                <w:rFonts w:ascii="Arial" w:hAnsi="Arial" w:cs="Arial"/>
                <w:lang w:val="en-US"/>
              </w:rPr>
              <w:t>Computers</w:t>
            </w:r>
          </w:p>
          <w:p w:rsidR="003A14A5" w:rsidRPr="00083C69" w:rsidRDefault="003A14A5" w:rsidP="00412E8C">
            <w:pPr>
              <w:spacing w:after="0" w:line="240" w:lineRule="auto"/>
              <w:ind w:left="72"/>
              <w:contextualSpacing/>
              <w:rPr>
                <w:rFonts w:ascii="Arial" w:hAnsi="Arial" w:cs="Arial"/>
                <w:lang w:val="en-US"/>
              </w:rPr>
            </w:pPr>
            <w:r w:rsidRPr="00083C69">
              <w:rPr>
                <w:rFonts w:ascii="MS Gothic" w:eastAsia="MS Gothic" w:hAnsi="MS Gothic" w:cs="MS Gothic" w:hint="eastAsia"/>
              </w:rPr>
              <w:t>☐</w:t>
            </w:r>
            <w:r w:rsidRPr="00083C69">
              <w:rPr>
                <w:rFonts w:ascii="Arial" w:eastAsia="MS Gothic" w:hAnsi="Arial" w:cs="Arial"/>
              </w:rPr>
              <w:t xml:space="preserve"> </w:t>
            </w:r>
            <w:r w:rsidRPr="00083C69">
              <w:rPr>
                <w:rFonts w:ascii="Arial" w:hAnsi="Arial" w:cs="Arial"/>
                <w:lang w:val="en-US"/>
              </w:rPr>
              <w:t>Projector</w:t>
            </w:r>
          </w:p>
          <w:p w:rsidR="003A14A5" w:rsidRPr="00083C69" w:rsidRDefault="003A14A5" w:rsidP="00412E8C">
            <w:pPr>
              <w:spacing w:after="0" w:line="240" w:lineRule="auto"/>
              <w:ind w:left="72"/>
              <w:contextualSpacing/>
              <w:rPr>
                <w:rFonts w:ascii="Arial" w:hAnsi="Arial" w:cs="Arial"/>
                <w:lang w:val="en-US"/>
              </w:rPr>
            </w:pPr>
            <w:r w:rsidRPr="00083C69">
              <w:rPr>
                <w:rFonts w:ascii="MS Gothic" w:eastAsia="MS Gothic" w:hAnsi="MS Gothic" w:cs="MS Gothic" w:hint="eastAsia"/>
              </w:rPr>
              <w:t>☐</w:t>
            </w:r>
            <w:r w:rsidRPr="00083C69">
              <w:rPr>
                <w:rFonts w:ascii="Arial" w:eastAsia="MS Gothic" w:hAnsi="Arial" w:cs="Arial"/>
              </w:rPr>
              <w:t xml:space="preserve"> </w:t>
            </w:r>
            <w:r w:rsidRPr="00083C69">
              <w:rPr>
                <w:rFonts w:ascii="Arial" w:hAnsi="Arial" w:cs="Arial"/>
                <w:lang w:val="en-US"/>
              </w:rPr>
              <w:t>Applications</w:t>
            </w:r>
          </w:p>
          <w:p w:rsidR="003A14A5" w:rsidRPr="00083C69" w:rsidRDefault="003A14A5" w:rsidP="00412E8C">
            <w:pPr>
              <w:spacing w:after="0" w:line="240" w:lineRule="auto"/>
              <w:ind w:left="72"/>
              <w:contextualSpacing/>
              <w:rPr>
                <w:rFonts w:ascii="Arial" w:hAnsi="Arial" w:cs="Arial"/>
                <w:lang w:val="en-US"/>
              </w:rPr>
            </w:pPr>
            <w:r w:rsidRPr="00083C69">
              <w:rPr>
                <w:rFonts w:ascii="MS Gothic" w:eastAsia="MS Gothic" w:hAnsi="MS Gothic" w:cs="MS Gothic" w:hint="eastAsia"/>
              </w:rPr>
              <w:t>☐</w:t>
            </w:r>
            <w:r w:rsidRPr="00083C69">
              <w:rPr>
                <w:rFonts w:ascii="Arial" w:eastAsia="MS Gothic" w:hAnsi="Arial" w:cs="Arial"/>
              </w:rPr>
              <w:t xml:space="preserve"> </w:t>
            </w:r>
            <w:r w:rsidRPr="00083C69">
              <w:rPr>
                <w:rFonts w:ascii="Arial" w:hAnsi="Arial" w:cs="Arial"/>
                <w:lang w:val="en-US"/>
              </w:rPr>
              <w:t>Relevant literature</w:t>
            </w:r>
          </w:p>
          <w:p w:rsidR="003A14A5" w:rsidRPr="00083C69" w:rsidRDefault="003A14A5" w:rsidP="00412E8C">
            <w:pPr>
              <w:spacing w:after="0" w:line="240" w:lineRule="auto"/>
              <w:ind w:left="72"/>
              <w:contextualSpacing/>
              <w:rPr>
                <w:rFonts w:ascii="Arial" w:hAnsi="Arial" w:cs="Arial"/>
                <w:lang w:val="en-US"/>
              </w:rPr>
            </w:pPr>
            <w:r w:rsidRPr="00083C69">
              <w:rPr>
                <w:rFonts w:ascii="MS Gothic" w:eastAsia="MS Gothic" w:hAnsi="MS Gothic" w:cs="MS Gothic" w:hint="eastAsia"/>
              </w:rPr>
              <w:t>☐</w:t>
            </w:r>
            <w:r w:rsidRPr="00083C69">
              <w:rPr>
                <w:rFonts w:ascii="Arial" w:eastAsia="MS Gothic" w:hAnsi="Arial" w:cs="Arial"/>
              </w:rPr>
              <w:t xml:space="preserve"> </w:t>
            </w:r>
            <w:r w:rsidRPr="00083C69">
              <w:rPr>
                <w:rFonts w:ascii="Arial" w:hAnsi="Arial" w:cs="Arial"/>
                <w:lang w:val="en-US"/>
              </w:rPr>
              <w:t>Photograph’s</w:t>
            </w:r>
          </w:p>
          <w:p w:rsidR="003A14A5" w:rsidRPr="00083C69" w:rsidRDefault="003A14A5" w:rsidP="00412E8C">
            <w:pPr>
              <w:spacing w:after="0" w:line="240" w:lineRule="auto"/>
              <w:ind w:left="72"/>
              <w:contextualSpacing/>
              <w:rPr>
                <w:rFonts w:ascii="Arial" w:hAnsi="Arial" w:cs="Arial"/>
                <w:lang w:val="en-US"/>
              </w:rPr>
            </w:pPr>
            <w:r w:rsidRPr="00083C69">
              <w:rPr>
                <w:rFonts w:ascii="MS Gothic" w:eastAsia="MS Gothic" w:hAnsi="MS Gothic" w:cs="MS Gothic" w:hint="eastAsia"/>
              </w:rPr>
              <w:t>☐</w:t>
            </w:r>
            <w:r w:rsidRPr="00083C69">
              <w:rPr>
                <w:rFonts w:ascii="Arial" w:eastAsia="MS Gothic" w:hAnsi="Arial" w:cs="Arial"/>
              </w:rPr>
              <w:t xml:space="preserve"> </w:t>
            </w:r>
            <w:r w:rsidRPr="00083C69">
              <w:rPr>
                <w:rFonts w:ascii="Arial" w:hAnsi="Arial" w:cs="Arial"/>
                <w:lang w:val="en-US"/>
              </w:rPr>
              <w:t>Cameras for photos</w:t>
            </w:r>
          </w:p>
          <w:p w:rsidR="003A14A5" w:rsidRPr="00083C69" w:rsidRDefault="003A14A5" w:rsidP="00412E8C">
            <w:pPr>
              <w:spacing w:after="0" w:line="240" w:lineRule="auto"/>
              <w:ind w:left="72"/>
              <w:contextualSpacing/>
              <w:rPr>
                <w:rFonts w:ascii="Arial" w:hAnsi="Arial" w:cs="Arial"/>
                <w:lang w:val="en-US"/>
              </w:rPr>
            </w:pPr>
            <w:r w:rsidRPr="00083C69">
              <w:rPr>
                <w:rFonts w:ascii="MS Gothic" w:eastAsia="MS Gothic" w:hAnsi="MS Gothic" w:cs="MS Gothic" w:hint="eastAsia"/>
              </w:rPr>
              <w:t>☐</w:t>
            </w:r>
            <w:r w:rsidRPr="00083C69">
              <w:rPr>
                <w:rFonts w:ascii="Arial" w:eastAsia="MS Gothic" w:hAnsi="Arial" w:cs="Arial"/>
              </w:rPr>
              <w:t xml:space="preserve"> </w:t>
            </w:r>
            <w:r w:rsidRPr="00083C69">
              <w:rPr>
                <w:rFonts w:ascii="Arial" w:hAnsi="Arial" w:cs="Arial"/>
                <w:lang w:val="en-US"/>
              </w:rPr>
              <w:t>Refreshments</w:t>
            </w:r>
          </w:p>
          <w:p w:rsidR="003A14A5" w:rsidRPr="00083C69" w:rsidRDefault="003A14A5" w:rsidP="00412E8C">
            <w:pPr>
              <w:spacing w:after="0" w:line="240" w:lineRule="auto"/>
              <w:ind w:left="72"/>
              <w:contextualSpacing/>
              <w:rPr>
                <w:rFonts w:ascii="Arial" w:hAnsi="Arial" w:cs="Arial"/>
                <w:lang w:val="en-US"/>
              </w:rPr>
            </w:pPr>
            <w:r w:rsidRPr="00083C69">
              <w:rPr>
                <w:rFonts w:ascii="MS Gothic" w:eastAsia="MS Gothic" w:hAnsi="MS Gothic" w:cs="MS Gothic" w:hint="eastAsia"/>
              </w:rPr>
              <w:t>☐</w:t>
            </w:r>
            <w:r w:rsidRPr="00083C69">
              <w:rPr>
                <w:rFonts w:ascii="Arial" w:eastAsia="MS Gothic" w:hAnsi="Arial" w:cs="Arial"/>
              </w:rPr>
              <w:t xml:space="preserve"> </w:t>
            </w:r>
            <w:r w:rsidRPr="00083C69">
              <w:rPr>
                <w:rFonts w:ascii="Arial" w:hAnsi="Arial" w:cs="Arial"/>
                <w:lang w:val="en-US"/>
              </w:rPr>
              <w:t>Parking</w:t>
            </w:r>
          </w:p>
          <w:p w:rsidR="003A14A5" w:rsidRPr="00083C69" w:rsidRDefault="003A14A5" w:rsidP="00412E8C">
            <w:pPr>
              <w:spacing w:after="0" w:line="240" w:lineRule="auto"/>
              <w:ind w:left="72"/>
              <w:contextualSpacing/>
              <w:rPr>
                <w:rFonts w:ascii="Arial" w:hAnsi="Arial" w:cs="Arial"/>
                <w:lang w:val="en-US"/>
              </w:rPr>
            </w:pPr>
            <w:r w:rsidRPr="00083C69">
              <w:rPr>
                <w:rFonts w:ascii="MS Gothic" w:eastAsia="MS Gothic" w:hAnsi="MS Gothic" w:cs="MS Gothic" w:hint="eastAsia"/>
              </w:rPr>
              <w:t>☐</w:t>
            </w:r>
            <w:r w:rsidRPr="00083C69">
              <w:rPr>
                <w:rFonts w:ascii="Arial" w:eastAsia="MS Gothic" w:hAnsi="Arial" w:cs="Arial"/>
              </w:rPr>
              <w:t xml:space="preserve"> </w:t>
            </w:r>
            <w:r w:rsidRPr="00083C69">
              <w:rPr>
                <w:rFonts w:ascii="Arial" w:hAnsi="Arial" w:cs="Arial"/>
                <w:lang w:val="en-US"/>
              </w:rPr>
              <w:t>Signage</w:t>
            </w:r>
          </w:p>
          <w:p w:rsidR="003A14A5" w:rsidRPr="00083C69" w:rsidRDefault="003A14A5" w:rsidP="00412E8C">
            <w:pPr>
              <w:spacing w:after="0" w:line="240" w:lineRule="auto"/>
              <w:ind w:left="72"/>
              <w:contextualSpacing/>
              <w:rPr>
                <w:rFonts w:ascii="Arial" w:hAnsi="Arial" w:cs="Arial"/>
                <w:lang w:val="en-US"/>
              </w:rPr>
            </w:pPr>
            <w:r w:rsidRPr="00083C69">
              <w:rPr>
                <w:rFonts w:ascii="MS Gothic" w:eastAsia="MS Gothic" w:hAnsi="MS Gothic" w:cs="MS Gothic" w:hint="eastAsia"/>
              </w:rPr>
              <w:t>☐</w:t>
            </w:r>
            <w:r w:rsidRPr="00083C69">
              <w:rPr>
                <w:rFonts w:ascii="Arial" w:eastAsia="MS Gothic" w:hAnsi="Arial" w:cs="Arial"/>
              </w:rPr>
              <w:t xml:space="preserve"> </w:t>
            </w:r>
            <w:r w:rsidRPr="00083C69">
              <w:rPr>
                <w:rFonts w:ascii="Arial" w:hAnsi="Arial" w:cs="Arial"/>
                <w:lang w:val="en-US"/>
              </w:rPr>
              <w:t>Static displays</w:t>
            </w:r>
          </w:p>
        </w:tc>
        <w:tc>
          <w:tcPr>
            <w:tcW w:w="3510" w:type="dxa"/>
            <w:gridSpan w:val="2"/>
          </w:tcPr>
          <w:p w:rsidR="003A14A5" w:rsidRPr="00083C69" w:rsidRDefault="003A14A5" w:rsidP="00412E8C">
            <w:pPr>
              <w:spacing w:after="0" w:line="240" w:lineRule="auto"/>
              <w:contextualSpacing/>
              <w:rPr>
                <w:rFonts w:ascii="Arial" w:hAnsi="Arial" w:cs="Arial"/>
                <w:lang w:val="en-US"/>
              </w:rPr>
            </w:pPr>
          </w:p>
        </w:tc>
      </w:tr>
      <w:tr w:rsidR="003A14A5" w:rsidRPr="00083C69" w:rsidTr="00412E8C">
        <w:trPr>
          <w:cantSplit/>
        </w:trPr>
        <w:tc>
          <w:tcPr>
            <w:tcW w:w="6930" w:type="dxa"/>
            <w:gridSpan w:val="2"/>
          </w:tcPr>
          <w:p w:rsidR="003A14A5" w:rsidRPr="00083C69" w:rsidRDefault="003A14A5" w:rsidP="00412E8C">
            <w:pPr>
              <w:pStyle w:val="Heading4"/>
              <w:spacing w:before="0" w:line="240" w:lineRule="auto"/>
              <w:contextualSpacing/>
              <w:rPr>
                <w:rFonts w:ascii="Arial" w:hAnsi="Arial" w:cs="Arial"/>
                <w:color w:val="auto"/>
              </w:rPr>
            </w:pPr>
            <w:r w:rsidRPr="00083C69">
              <w:rPr>
                <w:rFonts w:ascii="Arial" w:hAnsi="Arial" w:cs="Arial"/>
                <w:color w:val="auto"/>
              </w:rPr>
              <w:t>Personnel briefing</w:t>
            </w:r>
          </w:p>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Prior to open house, review agenda with speakers</w:t>
            </w:r>
          </w:p>
        </w:tc>
        <w:tc>
          <w:tcPr>
            <w:tcW w:w="3510" w:type="dxa"/>
            <w:gridSpan w:val="2"/>
          </w:tcPr>
          <w:p w:rsidR="003A14A5" w:rsidRPr="00083C69" w:rsidRDefault="003A14A5" w:rsidP="00412E8C">
            <w:pPr>
              <w:spacing w:after="0" w:line="240" w:lineRule="auto"/>
              <w:contextualSpacing/>
              <w:rPr>
                <w:rFonts w:ascii="Arial" w:hAnsi="Arial" w:cs="Arial"/>
                <w:lang w:val="en-US"/>
              </w:rPr>
            </w:pPr>
            <w:r w:rsidRPr="00083C69">
              <w:rPr>
                <w:rFonts w:ascii="Arial" w:hAnsi="Arial" w:cs="Arial"/>
                <w:lang w:val="en-US"/>
              </w:rPr>
              <w:t>Person responsible</w:t>
            </w:r>
          </w:p>
          <w:p w:rsidR="003A14A5" w:rsidRPr="00083C69" w:rsidRDefault="003A14A5" w:rsidP="00412E8C">
            <w:pPr>
              <w:spacing w:after="0" w:line="240" w:lineRule="auto"/>
              <w:contextualSpacing/>
              <w:rPr>
                <w:rFonts w:ascii="Arial" w:hAnsi="Arial" w:cs="Arial"/>
                <w:lang w:val="en-US"/>
              </w:rPr>
            </w:pPr>
          </w:p>
          <w:p w:rsidR="003A14A5" w:rsidRPr="00083C69" w:rsidRDefault="003A14A5" w:rsidP="00412E8C">
            <w:pPr>
              <w:spacing w:after="0" w:line="240" w:lineRule="auto"/>
              <w:contextualSpacing/>
              <w:rPr>
                <w:rFonts w:ascii="Arial" w:hAnsi="Arial" w:cs="Arial"/>
                <w:lang w:val="en-US"/>
              </w:rPr>
            </w:pPr>
          </w:p>
        </w:tc>
      </w:tr>
    </w:tbl>
    <w:p w:rsidR="003A14A5" w:rsidRDefault="003A14A5" w:rsidP="003A14A5">
      <w:pPr>
        <w:rPr>
          <w:lang w:val="en-US"/>
        </w:rPr>
      </w:pPr>
    </w:p>
    <w:p w:rsidR="003A14A5" w:rsidRPr="004F3F1D" w:rsidRDefault="003A14A5" w:rsidP="003A14A5">
      <w:pPr>
        <w:pStyle w:val="Heading4"/>
        <w:ind w:hanging="851"/>
        <w:rPr>
          <w:color w:val="auto"/>
        </w:rPr>
      </w:pPr>
      <w:r w:rsidRPr="004F3F1D">
        <w:rPr>
          <w:color w:val="auto"/>
        </w:rPr>
        <w:t>Program content and topic suggestions</w:t>
      </w:r>
    </w:p>
    <w:p w:rsidR="003A14A5" w:rsidRDefault="003A14A5" w:rsidP="003A14A5">
      <w:pPr>
        <w:spacing w:after="0"/>
        <w:ind w:hanging="851"/>
        <w:rPr>
          <w:b/>
          <w:bCs/>
          <w:lang w:val="en-US"/>
        </w:rPr>
      </w:pPr>
    </w:p>
    <w:p w:rsidR="003A14A5" w:rsidRDefault="003A14A5" w:rsidP="003A14A5">
      <w:pPr>
        <w:spacing w:after="0"/>
        <w:ind w:hanging="851"/>
        <w:rPr>
          <w:lang w:val="en-US"/>
        </w:rPr>
      </w:pPr>
      <w:r>
        <w:rPr>
          <w:b/>
          <w:bCs/>
          <w:lang w:val="en-US"/>
        </w:rPr>
        <w:t>Welcome and overview</w:t>
      </w:r>
      <w:r>
        <w:rPr>
          <w:lang w:val="en-US"/>
        </w:rPr>
        <w:t>:</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proofErr w:type="gramStart"/>
      <w:r>
        <w:rPr>
          <w:lang w:val="en-US"/>
        </w:rPr>
        <w:t>Welcomes</w:t>
      </w:r>
      <w:proofErr w:type="gramEnd"/>
      <w:r>
        <w:rPr>
          <w:lang w:val="en-US"/>
        </w:rPr>
        <w:t xml:space="preserve"> those present;</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proofErr w:type="gramStart"/>
      <w:r>
        <w:rPr>
          <w:lang w:val="en-US"/>
        </w:rPr>
        <w:t>Introduces</w:t>
      </w:r>
      <w:proofErr w:type="gramEnd"/>
      <w:r>
        <w:rPr>
          <w:lang w:val="en-US"/>
        </w:rPr>
        <w:t xml:space="preserve"> special guests, i.e. deputy chief, members of council or committee;</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Notes the location of the fire exits and washrooms;</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 xml:space="preserve">Introduces master of ceremony if there is one and if </w:t>
      </w:r>
      <w:proofErr w:type="gramStart"/>
      <w:r>
        <w:rPr>
          <w:lang w:val="en-US"/>
        </w:rPr>
        <w:t>so,</w:t>
      </w:r>
      <w:proofErr w:type="gramEnd"/>
      <w:r>
        <w:rPr>
          <w:lang w:val="en-US"/>
        </w:rPr>
        <w:t xml:space="preserve"> turns program over to them;</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Explain the purpose of the presentation;</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Advise the recruitment process and any cut off dates for applications to be received;</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Explain format of evening presentation and the availability to speak to others after the program;</w:t>
      </w:r>
    </w:p>
    <w:p w:rsidR="003A14A5" w:rsidRDefault="003A14A5" w:rsidP="003A14A5">
      <w:pPr>
        <w:tabs>
          <w:tab w:val="num" w:pos="-426"/>
        </w:tabs>
        <w:ind w:hanging="851"/>
        <w:rPr>
          <w:lang w:val="en-US"/>
        </w:rPr>
      </w:pPr>
    </w:p>
    <w:p w:rsidR="003A14A5" w:rsidRPr="00B743E7" w:rsidRDefault="003A14A5" w:rsidP="003A14A5">
      <w:pPr>
        <w:tabs>
          <w:tab w:val="num" w:pos="-426"/>
        </w:tabs>
        <w:ind w:hanging="851"/>
        <w:rPr>
          <w:b/>
        </w:rPr>
      </w:pPr>
      <w:r w:rsidRPr="00B743E7">
        <w:rPr>
          <w:b/>
        </w:rPr>
        <w:t>Introduction to Fire Service:</w:t>
      </w:r>
    </w:p>
    <w:p w:rsidR="003A14A5"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r>
        <w:rPr>
          <w:lang w:val="en-US"/>
        </w:rPr>
        <w:t>Provide a brief biography of your service in the department and why you have stayed on as long as you have;</w:t>
      </w:r>
    </w:p>
    <w:p w:rsidR="003A14A5" w:rsidRDefault="003A14A5" w:rsidP="003A14A5">
      <w:pPr>
        <w:pStyle w:val="Header"/>
        <w:tabs>
          <w:tab w:val="clear" w:pos="426"/>
          <w:tab w:val="clear" w:pos="4680"/>
          <w:tab w:val="clear" w:pos="9360"/>
        </w:tabs>
        <w:ind w:left="-518" w:hanging="333"/>
        <w:rPr>
          <w:lang w:val="en-US"/>
        </w:rPr>
      </w:pPr>
      <w:r>
        <w:rPr>
          <w:rFonts w:ascii="MS Gothic" w:eastAsia="MS Gothic" w:hAnsi="MS Gothic" w:hint="eastAsia"/>
        </w:rPr>
        <w:t>☐</w:t>
      </w:r>
      <w:r>
        <w:rPr>
          <w:rFonts w:ascii="MS Gothic" w:eastAsia="MS Gothic" w:hAnsi="MS Gothic"/>
        </w:rPr>
        <w:t xml:space="preserve"> </w:t>
      </w:r>
      <w:r>
        <w:rPr>
          <w:lang w:val="en-US"/>
        </w:rPr>
        <w:t>Describe the history of the fire service in the community;</w:t>
      </w:r>
    </w:p>
    <w:p w:rsidR="003A14A5"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r>
        <w:rPr>
          <w:lang w:val="en-US"/>
        </w:rPr>
        <w:t>Describe the department personnel complement;</w:t>
      </w:r>
    </w:p>
    <w:p w:rsidR="003A14A5"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r>
        <w:rPr>
          <w:lang w:val="en-US"/>
        </w:rPr>
        <w:t>Describe the location of the fire stations and any history related to them;</w:t>
      </w:r>
    </w:p>
    <w:p w:rsidR="003A14A5"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r>
        <w:rPr>
          <w:lang w:val="en-US"/>
        </w:rPr>
        <w:t>Describe the boundaries of the department and any service provided to other communities or received from other communities;</w:t>
      </w:r>
    </w:p>
    <w:p w:rsidR="003A14A5"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r>
        <w:rPr>
          <w:lang w:val="en-US"/>
        </w:rPr>
        <w:t>Touch on council / board / committee involvement and where funding to operate the department comes from;</w:t>
      </w:r>
    </w:p>
    <w:p w:rsidR="003A14A5"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r>
        <w:rPr>
          <w:lang w:val="en-US"/>
        </w:rPr>
        <w:t>Explain the different positions in the department and the importance of each and every one of them;</w:t>
      </w:r>
    </w:p>
    <w:p w:rsidR="003A14A5" w:rsidRDefault="003A14A5" w:rsidP="003A14A5">
      <w:pPr>
        <w:spacing w:after="0" w:line="240" w:lineRule="auto"/>
        <w:ind w:left="-518" w:hanging="333"/>
        <w:rPr>
          <w:lang w:val="en-US"/>
        </w:rPr>
      </w:pPr>
      <w:r>
        <w:rPr>
          <w:rFonts w:ascii="MS Gothic" w:eastAsia="MS Gothic" w:hAnsi="MS Gothic" w:hint="eastAsia"/>
        </w:rPr>
        <w:lastRenderedPageBreak/>
        <w:t>☐</w:t>
      </w:r>
      <w:r>
        <w:rPr>
          <w:rFonts w:ascii="MS Gothic" w:eastAsia="MS Gothic" w:hAnsi="MS Gothic"/>
        </w:rPr>
        <w:t xml:space="preserve"> </w:t>
      </w:r>
      <w:proofErr w:type="gramStart"/>
      <w:r>
        <w:rPr>
          <w:lang w:val="en-US"/>
        </w:rPr>
        <w:t>Briefly</w:t>
      </w:r>
      <w:proofErr w:type="gramEnd"/>
      <w:r>
        <w:rPr>
          <w:lang w:val="en-US"/>
        </w:rPr>
        <w:t xml:space="preserve"> explain any remuneration and benefits programs firefighters would be entitled to.</w:t>
      </w:r>
    </w:p>
    <w:p w:rsidR="003A14A5" w:rsidRDefault="003A14A5" w:rsidP="003A14A5">
      <w:pPr>
        <w:spacing w:after="0"/>
        <w:ind w:left="-426" w:hanging="425"/>
        <w:rPr>
          <w:b/>
          <w:bCs/>
          <w:lang w:val="en-US"/>
        </w:rPr>
      </w:pPr>
    </w:p>
    <w:p w:rsidR="003A14A5" w:rsidRDefault="003A14A5" w:rsidP="003A14A5">
      <w:pPr>
        <w:keepNext/>
        <w:ind w:left="-426" w:hanging="425"/>
        <w:rPr>
          <w:b/>
          <w:bCs/>
          <w:lang w:val="en-US"/>
        </w:rPr>
      </w:pPr>
      <w:r>
        <w:rPr>
          <w:b/>
          <w:bCs/>
          <w:lang w:val="en-US"/>
        </w:rPr>
        <w:t xml:space="preserve">Fire department expectations: </w:t>
      </w:r>
    </w:p>
    <w:p w:rsidR="003A14A5" w:rsidRPr="009660EB"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r w:rsidRPr="009660EB">
        <w:rPr>
          <w:lang w:val="en-US"/>
        </w:rPr>
        <w:t>Elaborate on what the fire department expects from the recruit, i.e. commitment, sense of responsibility, willingness to respond when called upon, dedication to do a good job, teamwork;</w:t>
      </w:r>
    </w:p>
    <w:p w:rsidR="003A14A5" w:rsidRPr="009660EB" w:rsidRDefault="003A14A5" w:rsidP="003A14A5">
      <w:pPr>
        <w:spacing w:after="0" w:line="240" w:lineRule="auto"/>
        <w:ind w:left="-518" w:hanging="333"/>
        <w:rPr>
          <w:rFonts w:ascii="MS Gothic" w:eastAsia="MS Gothic" w:hAnsi="MS Gothic"/>
        </w:rPr>
      </w:pPr>
      <w:r>
        <w:rPr>
          <w:rFonts w:ascii="MS Gothic" w:eastAsia="MS Gothic" w:hAnsi="MS Gothic" w:hint="eastAsia"/>
        </w:rPr>
        <w:t>☐</w:t>
      </w:r>
      <w:r>
        <w:rPr>
          <w:rFonts w:ascii="MS Gothic" w:eastAsia="MS Gothic" w:hAnsi="MS Gothic"/>
        </w:rPr>
        <w:t xml:space="preserve"> </w:t>
      </w:r>
      <w:r w:rsidRPr="009660EB">
        <w:rPr>
          <w:lang w:val="en-US"/>
        </w:rPr>
        <w:t>Explain training schedule and time commitments;</w:t>
      </w:r>
    </w:p>
    <w:p w:rsidR="003A14A5" w:rsidRPr="009660EB"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r w:rsidRPr="009660EB">
        <w:rPr>
          <w:lang w:val="en-US"/>
        </w:rPr>
        <w:t>Review post recruitment annual requirements relating to number of calls required to be in attendance at, minimal number of training sessions required and other duties or assignments.</w:t>
      </w:r>
    </w:p>
    <w:p w:rsidR="003A14A5" w:rsidRDefault="003A14A5" w:rsidP="003A14A5">
      <w:pPr>
        <w:pStyle w:val="Header"/>
        <w:ind w:left="-416"/>
        <w:rPr>
          <w:lang w:val="en-US"/>
        </w:rPr>
      </w:pPr>
    </w:p>
    <w:p w:rsidR="003A14A5" w:rsidRDefault="003A14A5" w:rsidP="003A14A5">
      <w:pPr>
        <w:ind w:left="-426" w:hanging="425"/>
        <w:rPr>
          <w:b/>
          <w:bCs/>
          <w:i/>
          <w:iCs/>
          <w:lang w:val="en-US"/>
        </w:rPr>
      </w:pPr>
      <w:r>
        <w:rPr>
          <w:b/>
          <w:bCs/>
          <w:i/>
          <w:iCs/>
          <w:lang w:val="en-US"/>
        </w:rPr>
        <w:t>What can the recruit expect from the fire department?</w:t>
      </w:r>
    </w:p>
    <w:p w:rsidR="003A14A5" w:rsidRPr="009660EB"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r w:rsidRPr="009660EB">
        <w:rPr>
          <w:lang w:val="en-US"/>
        </w:rPr>
        <w:t>Explain that the fire service is providing them with the opportunity to make a difference in the community;</w:t>
      </w:r>
    </w:p>
    <w:p w:rsidR="003A14A5" w:rsidRPr="009660EB" w:rsidRDefault="003A14A5" w:rsidP="003A14A5">
      <w:pPr>
        <w:spacing w:after="0" w:line="240" w:lineRule="auto"/>
        <w:ind w:left="-518" w:hanging="333"/>
        <w:rPr>
          <w:rFonts w:ascii="MS Gothic" w:eastAsia="MS Gothic" w:hAnsi="MS Gothic"/>
        </w:rPr>
      </w:pPr>
      <w:r>
        <w:rPr>
          <w:rFonts w:ascii="MS Gothic" w:eastAsia="MS Gothic" w:hAnsi="MS Gothic" w:hint="eastAsia"/>
        </w:rPr>
        <w:t>☐</w:t>
      </w:r>
      <w:r>
        <w:rPr>
          <w:rFonts w:ascii="MS Gothic" w:eastAsia="MS Gothic" w:hAnsi="MS Gothic"/>
        </w:rPr>
        <w:t xml:space="preserve"> </w:t>
      </w:r>
      <w:proofErr w:type="gramStart"/>
      <w:r w:rsidRPr="009660EB">
        <w:rPr>
          <w:lang w:val="en-US"/>
        </w:rPr>
        <w:t>The</w:t>
      </w:r>
      <w:proofErr w:type="gramEnd"/>
      <w:r w:rsidRPr="009660EB">
        <w:rPr>
          <w:lang w:val="en-US"/>
        </w:rPr>
        <w:t xml:space="preserve"> potential to become a member of a group that can be counted upon in a time of need;</w:t>
      </w:r>
    </w:p>
    <w:p w:rsidR="003A14A5" w:rsidRPr="009660EB"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proofErr w:type="gramStart"/>
      <w:r w:rsidRPr="009660EB">
        <w:rPr>
          <w:lang w:val="en-US"/>
        </w:rPr>
        <w:t>The</w:t>
      </w:r>
      <w:proofErr w:type="gramEnd"/>
      <w:r w:rsidRPr="009660EB">
        <w:rPr>
          <w:lang w:val="en-US"/>
        </w:rPr>
        <w:t xml:space="preserve"> opportunity to demonstrate their personal capabilities; </w:t>
      </w:r>
    </w:p>
    <w:p w:rsidR="003A14A5" w:rsidRPr="009660EB"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r w:rsidRPr="009660EB">
        <w:rPr>
          <w:lang w:val="en-US"/>
        </w:rPr>
        <w:t>Respect;</w:t>
      </w:r>
    </w:p>
    <w:p w:rsidR="003A14A5" w:rsidRPr="009660EB" w:rsidRDefault="003A14A5" w:rsidP="003A14A5">
      <w:pPr>
        <w:spacing w:after="0" w:line="240" w:lineRule="auto"/>
        <w:ind w:left="-518" w:hanging="333"/>
        <w:rPr>
          <w:rFonts w:ascii="MS Gothic" w:eastAsia="MS Gothic" w:hAnsi="MS Gothic"/>
        </w:rPr>
      </w:pPr>
      <w:r>
        <w:rPr>
          <w:rFonts w:ascii="MS Gothic" w:eastAsia="MS Gothic" w:hAnsi="MS Gothic" w:hint="eastAsia"/>
        </w:rPr>
        <w:t>☐</w:t>
      </w:r>
      <w:r>
        <w:rPr>
          <w:rFonts w:ascii="MS Gothic" w:eastAsia="MS Gothic" w:hAnsi="MS Gothic"/>
        </w:rPr>
        <w:t xml:space="preserve"> </w:t>
      </w:r>
      <w:proofErr w:type="gramStart"/>
      <w:r w:rsidRPr="009660EB">
        <w:rPr>
          <w:lang w:val="en-US"/>
        </w:rPr>
        <w:t>A</w:t>
      </w:r>
      <w:proofErr w:type="gramEnd"/>
      <w:r w:rsidRPr="009660EB">
        <w:rPr>
          <w:lang w:val="en-US"/>
        </w:rPr>
        <w:t xml:space="preserve"> fair and unbiased assessment;</w:t>
      </w:r>
      <w:r w:rsidRPr="009660EB">
        <w:rPr>
          <w:rFonts w:ascii="MS Gothic" w:eastAsia="MS Gothic" w:hAnsi="MS Gothic"/>
        </w:rPr>
        <w:t xml:space="preserve"> </w:t>
      </w:r>
    </w:p>
    <w:p w:rsidR="003A14A5" w:rsidRPr="009660EB"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proofErr w:type="gramStart"/>
      <w:r w:rsidRPr="009660EB">
        <w:rPr>
          <w:lang w:val="en-US"/>
        </w:rPr>
        <w:t>The</w:t>
      </w:r>
      <w:proofErr w:type="gramEnd"/>
      <w:r w:rsidRPr="009660EB">
        <w:rPr>
          <w:lang w:val="en-US"/>
        </w:rPr>
        <w:t xml:space="preserve"> opportunity to grow;</w:t>
      </w:r>
    </w:p>
    <w:p w:rsidR="003A14A5" w:rsidRPr="009660EB"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r w:rsidRPr="009660EB">
        <w:rPr>
          <w:lang w:val="en-US"/>
        </w:rPr>
        <w:t>Potential opportunity to use the skills and knowledge in other work environments;</w:t>
      </w:r>
    </w:p>
    <w:p w:rsidR="003A14A5" w:rsidRPr="009660EB" w:rsidRDefault="003A14A5" w:rsidP="003A14A5">
      <w:pPr>
        <w:spacing w:after="0" w:line="240" w:lineRule="auto"/>
        <w:ind w:left="-518" w:hanging="333"/>
        <w:rPr>
          <w:rFonts w:ascii="MS Gothic" w:eastAsia="MS Gothic" w:hAnsi="MS Gothic"/>
        </w:rPr>
      </w:pPr>
      <w:r>
        <w:rPr>
          <w:rFonts w:ascii="MS Gothic" w:eastAsia="MS Gothic" w:hAnsi="MS Gothic" w:hint="eastAsia"/>
        </w:rPr>
        <w:t>☐</w:t>
      </w:r>
      <w:r>
        <w:rPr>
          <w:rFonts w:ascii="MS Gothic" w:eastAsia="MS Gothic" w:hAnsi="MS Gothic"/>
        </w:rPr>
        <w:t xml:space="preserve"> </w:t>
      </w:r>
      <w:proofErr w:type="gramStart"/>
      <w:r w:rsidRPr="009660EB">
        <w:rPr>
          <w:lang w:val="en-US"/>
        </w:rPr>
        <w:t>The</w:t>
      </w:r>
      <w:proofErr w:type="gramEnd"/>
      <w:r w:rsidRPr="009660EB">
        <w:rPr>
          <w:lang w:val="en-US"/>
        </w:rPr>
        <w:t xml:space="preserve"> opportunity to be a valuable member of the community that others will call upon in their time of need.</w:t>
      </w:r>
      <w:r w:rsidRPr="009660EB">
        <w:rPr>
          <w:rFonts w:ascii="MS Gothic" w:eastAsia="MS Gothic" w:hAnsi="MS Gothic"/>
        </w:rPr>
        <w:t xml:space="preserve"> </w:t>
      </w:r>
    </w:p>
    <w:p w:rsidR="003A14A5" w:rsidRPr="004F3F1D" w:rsidRDefault="003A14A5" w:rsidP="003A14A5">
      <w:pPr>
        <w:pStyle w:val="Heading4"/>
        <w:ind w:left="-426" w:hanging="425"/>
        <w:rPr>
          <w:color w:val="auto"/>
        </w:rPr>
      </w:pPr>
      <w:r w:rsidRPr="004F3F1D">
        <w:rPr>
          <w:color w:val="auto"/>
        </w:rPr>
        <w:t>Fire fighter presentation:</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proofErr w:type="gramStart"/>
      <w:r>
        <w:rPr>
          <w:lang w:val="en-US"/>
        </w:rPr>
        <w:t>What</w:t>
      </w:r>
      <w:proofErr w:type="gramEnd"/>
      <w:r>
        <w:rPr>
          <w:lang w:val="en-US"/>
        </w:rPr>
        <w:t xml:space="preserve"> is the presenter’s current employment;</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proofErr w:type="gramStart"/>
      <w:r>
        <w:rPr>
          <w:lang w:val="en-US"/>
        </w:rPr>
        <w:t>Why</w:t>
      </w:r>
      <w:proofErr w:type="gramEnd"/>
      <w:r>
        <w:rPr>
          <w:lang w:val="en-US"/>
        </w:rPr>
        <w:t xml:space="preserve"> did the presenter join the fire service;</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proofErr w:type="gramStart"/>
      <w:r>
        <w:rPr>
          <w:lang w:val="en-US"/>
        </w:rPr>
        <w:t>How</w:t>
      </w:r>
      <w:proofErr w:type="gramEnd"/>
      <w:r>
        <w:rPr>
          <w:lang w:val="en-US"/>
        </w:rPr>
        <w:t xml:space="preserve"> long did it take before being accepted into the recruitment process;</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What if any obstacles were overcome;</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proofErr w:type="gramStart"/>
      <w:r>
        <w:rPr>
          <w:lang w:val="en-US"/>
        </w:rPr>
        <w:t>What</w:t>
      </w:r>
      <w:proofErr w:type="gramEnd"/>
      <w:r>
        <w:rPr>
          <w:lang w:val="en-US"/>
        </w:rPr>
        <w:t xml:space="preserve"> satisfaction is received when helping out someone;</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proofErr w:type="gramStart"/>
      <w:r>
        <w:rPr>
          <w:lang w:val="en-US"/>
        </w:rPr>
        <w:t>How</w:t>
      </w:r>
      <w:proofErr w:type="gramEnd"/>
      <w:r>
        <w:rPr>
          <w:lang w:val="en-US"/>
        </w:rPr>
        <w:t xml:space="preserve"> is the time commitment handled;</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proofErr w:type="gramStart"/>
      <w:r>
        <w:rPr>
          <w:lang w:val="en-US"/>
        </w:rPr>
        <w:t>What</w:t>
      </w:r>
      <w:proofErr w:type="gramEnd"/>
      <w:r>
        <w:rPr>
          <w:lang w:val="en-US"/>
        </w:rPr>
        <w:t xml:space="preserve"> opportunities presented themselves;</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proofErr w:type="gramStart"/>
      <w:r>
        <w:rPr>
          <w:lang w:val="en-US"/>
        </w:rPr>
        <w:t>What</w:t>
      </w:r>
      <w:proofErr w:type="gramEnd"/>
      <w:r>
        <w:rPr>
          <w:lang w:val="en-US"/>
        </w:rPr>
        <w:t xml:space="preserve"> opportunities were missed including social and family engagements;</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 xml:space="preserve">Explain that the person you’re helping out may be a family member, neighbor or a friend. </w:t>
      </w:r>
    </w:p>
    <w:p w:rsidR="003A14A5" w:rsidRPr="004F3F1D" w:rsidRDefault="003A14A5" w:rsidP="003A14A5">
      <w:pPr>
        <w:pStyle w:val="Heading4"/>
        <w:ind w:left="-426" w:hanging="425"/>
        <w:rPr>
          <w:color w:val="auto"/>
        </w:rPr>
      </w:pPr>
      <w:r w:rsidRPr="004F3F1D">
        <w:rPr>
          <w:color w:val="auto"/>
        </w:rPr>
        <w:t>Family/significant other presentation:</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Describe how family commitments are handled;</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proofErr w:type="gramStart"/>
      <w:r>
        <w:rPr>
          <w:lang w:val="en-US"/>
        </w:rPr>
        <w:t>What</w:t>
      </w:r>
      <w:proofErr w:type="gramEnd"/>
      <w:r>
        <w:rPr>
          <w:lang w:val="en-US"/>
        </w:rPr>
        <w:t xml:space="preserve"> opportunities were realized when partner joined the fire service;</w:t>
      </w:r>
    </w:p>
    <w:p w:rsidR="003A14A5" w:rsidRPr="009660EB" w:rsidRDefault="003A14A5" w:rsidP="003A14A5">
      <w:pPr>
        <w:spacing w:after="0" w:line="240" w:lineRule="auto"/>
        <w:ind w:left="-518" w:hanging="333"/>
        <w:rPr>
          <w:lang w:val="en-US"/>
        </w:rPr>
      </w:pPr>
      <w:r>
        <w:rPr>
          <w:rFonts w:ascii="MS Gothic" w:eastAsia="MS Gothic" w:hAnsi="MS Gothic" w:hint="eastAsia"/>
        </w:rPr>
        <w:t>☐</w:t>
      </w:r>
      <w:r>
        <w:rPr>
          <w:rFonts w:ascii="MS Gothic" w:eastAsia="MS Gothic" w:hAnsi="MS Gothic"/>
        </w:rPr>
        <w:t xml:space="preserve"> </w:t>
      </w:r>
      <w:proofErr w:type="gramStart"/>
      <w:r w:rsidRPr="009660EB">
        <w:rPr>
          <w:lang w:val="en-US"/>
        </w:rPr>
        <w:t>What</w:t>
      </w:r>
      <w:proofErr w:type="gramEnd"/>
      <w:r w:rsidRPr="009660EB">
        <w:rPr>
          <w:lang w:val="en-US"/>
        </w:rPr>
        <w:t xml:space="preserve"> mechanisms are available to assist in coping with the stress often associated with being in the fire service;</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Describe how you assist the partner after a traumatic or troubling call;</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Describe the pride the family has with the member being a part of the fire service;</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Discuss the networking that takes place within the family members;</w:t>
      </w:r>
    </w:p>
    <w:p w:rsidR="003A14A5" w:rsidRDefault="003A14A5" w:rsidP="003A14A5">
      <w:pPr>
        <w:spacing w:after="0" w:line="240" w:lineRule="auto"/>
        <w:ind w:left="-851"/>
        <w:rPr>
          <w:lang w:val="en-US"/>
        </w:rPr>
      </w:pPr>
      <w:r>
        <w:rPr>
          <w:rFonts w:ascii="MS Gothic" w:eastAsia="MS Gothic" w:hAnsi="MS Gothic" w:hint="eastAsia"/>
        </w:rPr>
        <w:t>☐</w:t>
      </w:r>
      <w:r>
        <w:rPr>
          <w:rFonts w:ascii="MS Gothic" w:eastAsia="MS Gothic" w:hAnsi="MS Gothic"/>
        </w:rPr>
        <w:t xml:space="preserve"> </w:t>
      </w:r>
      <w:r>
        <w:rPr>
          <w:lang w:val="en-US"/>
        </w:rPr>
        <w:t>Elaborate on any department activities that assist the family.</w:t>
      </w:r>
    </w:p>
    <w:p w:rsidR="003A14A5" w:rsidRDefault="003A14A5" w:rsidP="003A14A5">
      <w:pPr>
        <w:ind w:left="-426" w:hanging="425"/>
        <w:rPr>
          <w:lang w:val="en-US"/>
        </w:rPr>
      </w:pPr>
    </w:p>
    <w:p w:rsidR="003A14A5" w:rsidRPr="003A14A5" w:rsidRDefault="003A14A5" w:rsidP="003A14A5">
      <w:bookmarkStart w:id="25" w:name="_Toc379453797"/>
    </w:p>
    <w:p w:rsidR="003A14A5" w:rsidRPr="009660EB" w:rsidRDefault="003A14A5" w:rsidP="003A14A5">
      <w:pPr>
        <w:pStyle w:val="Heading3"/>
        <w:jc w:val="center"/>
        <w:rPr>
          <w:color w:val="auto"/>
          <w:sz w:val="26"/>
          <w:szCs w:val="26"/>
        </w:rPr>
      </w:pPr>
      <w:bookmarkStart w:id="26" w:name="_Toc387129915"/>
      <w:r w:rsidRPr="00083C69">
        <w:rPr>
          <w:color w:val="auto"/>
          <w:sz w:val="32"/>
          <w:szCs w:val="26"/>
        </w:rPr>
        <w:lastRenderedPageBreak/>
        <w:t>Template for Recruitment Ads</w:t>
      </w:r>
      <w:bookmarkEnd w:id="25"/>
      <w:bookmarkEnd w:id="26"/>
    </w:p>
    <w:p w:rsidR="003A14A5" w:rsidRPr="00B136F7" w:rsidRDefault="003A14A5" w:rsidP="003A14A5">
      <w:pPr>
        <w:spacing w:after="0"/>
        <w:jc w:val="center"/>
        <w:rPr>
          <w:rFonts w:ascii="Arial" w:hAnsi="Arial" w:cs="Arial"/>
          <w:b/>
          <w:bCs/>
          <w:sz w:val="28"/>
          <w:szCs w:val="28"/>
          <w:lang w:val="en-US"/>
        </w:rPr>
      </w:pPr>
    </w:p>
    <w:p w:rsidR="003A14A5" w:rsidRPr="00796D48" w:rsidRDefault="003A14A5" w:rsidP="003A14A5">
      <w:pPr>
        <w:pStyle w:val="Heading4"/>
        <w:tabs>
          <w:tab w:val="left" w:pos="720"/>
        </w:tabs>
        <w:rPr>
          <w:rFonts w:ascii="Arial" w:hAnsi="Arial" w:cs="Arial"/>
          <w:color w:val="auto"/>
        </w:rPr>
      </w:pPr>
      <w:r w:rsidRPr="00796D48">
        <w:rPr>
          <w:rFonts w:ascii="Arial" w:hAnsi="Arial" w:cs="Arial"/>
          <w:color w:val="auto"/>
        </w:rPr>
        <w:t>Newsletter, Website, Radio Ad:</w:t>
      </w:r>
    </w:p>
    <w:p w:rsidR="003A14A5" w:rsidRPr="00796D48" w:rsidRDefault="003A14A5" w:rsidP="003A14A5">
      <w:pPr>
        <w:spacing w:before="240"/>
        <w:rPr>
          <w:rFonts w:ascii="Arial" w:hAnsi="Arial" w:cs="Arial"/>
        </w:rPr>
      </w:pPr>
      <w:r w:rsidRPr="00796D48">
        <w:rPr>
          <w:rFonts w:ascii="Arial" w:hAnsi="Arial" w:cs="Arial"/>
        </w:rPr>
        <w:t>VOLUNTEER FIRE SERVICE PERSONNEL</w:t>
      </w:r>
    </w:p>
    <w:p w:rsidR="003A14A5" w:rsidRPr="00796D48" w:rsidRDefault="003A14A5" w:rsidP="003A14A5">
      <w:pPr>
        <w:rPr>
          <w:rFonts w:ascii="Arial" w:hAnsi="Arial" w:cs="Arial"/>
          <w:lang w:val="en-US"/>
        </w:rPr>
      </w:pPr>
      <w:r w:rsidRPr="00796D48">
        <w:rPr>
          <w:rFonts w:ascii="Arial" w:hAnsi="Arial" w:cs="Arial"/>
          <w:i/>
          <w:lang w:val="en-US"/>
        </w:rPr>
        <w:t>{Name of fire department}</w:t>
      </w:r>
      <w:r w:rsidRPr="00796D48">
        <w:rPr>
          <w:rFonts w:ascii="Arial" w:hAnsi="Arial" w:cs="Arial"/>
          <w:lang w:val="en-US"/>
        </w:rPr>
        <w:t xml:space="preserve"> is currently accepting applications for the position of </w:t>
      </w:r>
      <w:r w:rsidRPr="00796D48">
        <w:rPr>
          <w:rFonts w:ascii="Arial" w:hAnsi="Arial" w:cs="Arial"/>
          <w:i/>
          <w:lang w:val="en-US"/>
        </w:rPr>
        <w:t>{name of position}.</w:t>
      </w:r>
    </w:p>
    <w:p w:rsidR="003A14A5" w:rsidRPr="00796D48" w:rsidRDefault="003A14A5" w:rsidP="003A14A5">
      <w:pPr>
        <w:rPr>
          <w:rFonts w:ascii="Arial" w:hAnsi="Arial" w:cs="Arial"/>
          <w:lang w:val="en-US"/>
        </w:rPr>
      </w:pPr>
      <w:r w:rsidRPr="00796D48">
        <w:rPr>
          <w:rFonts w:ascii="Arial" w:hAnsi="Arial" w:cs="Arial"/>
          <w:lang w:val="en-US"/>
        </w:rPr>
        <w:t>The primary responsibilities of this position include:</w:t>
      </w:r>
    </w:p>
    <w:p w:rsidR="003A14A5" w:rsidRPr="00796D48" w:rsidRDefault="003A14A5" w:rsidP="003A14A5">
      <w:pPr>
        <w:rPr>
          <w:rFonts w:ascii="Arial" w:hAnsi="Arial" w:cs="Arial"/>
          <w:i/>
          <w:lang w:val="en-US"/>
        </w:rPr>
      </w:pPr>
      <w:r w:rsidRPr="00796D48">
        <w:rPr>
          <w:rFonts w:ascii="Arial" w:hAnsi="Arial" w:cs="Arial"/>
          <w:i/>
          <w:lang w:val="en-US"/>
        </w:rPr>
        <w:t>{Provide a brief description of primary duties}.</w:t>
      </w:r>
    </w:p>
    <w:p w:rsidR="003A14A5" w:rsidRPr="00796D48" w:rsidRDefault="003A14A5" w:rsidP="003A14A5">
      <w:pPr>
        <w:rPr>
          <w:rFonts w:ascii="Arial" w:hAnsi="Arial" w:cs="Arial"/>
          <w:lang w:val="en-US"/>
        </w:rPr>
      </w:pPr>
      <w:r w:rsidRPr="00796D48">
        <w:rPr>
          <w:rFonts w:ascii="Arial" w:hAnsi="Arial" w:cs="Arial"/>
          <w:lang w:val="en-US"/>
        </w:rPr>
        <w:t>Applicants must meet the following minimum criteria:</w:t>
      </w:r>
    </w:p>
    <w:p w:rsidR="003A14A5" w:rsidRPr="00796D48" w:rsidRDefault="003A14A5" w:rsidP="003A14A5">
      <w:pPr>
        <w:rPr>
          <w:rFonts w:ascii="Arial" w:hAnsi="Arial" w:cs="Arial"/>
          <w:i/>
          <w:lang w:val="en-US"/>
        </w:rPr>
      </w:pPr>
      <w:r w:rsidRPr="00796D48">
        <w:rPr>
          <w:rFonts w:ascii="Arial" w:hAnsi="Arial" w:cs="Arial"/>
          <w:i/>
          <w:lang w:val="en-US"/>
        </w:rPr>
        <w:t>{List eligibility criteria}</w:t>
      </w:r>
    </w:p>
    <w:p w:rsidR="003A14A5" w:rsidRPr="00796D48" w:rsidRDefault="003A14A5" w:rsidP="003A14A5">
      <w:pPr>
        <w:rPr>
          <w:rFonts w:ascii="Arial" w:hAnsi="Arial" w:cs="Arial"/>
          <w:lang w:val="en-US"/>
        </w:rPr>
      </w:pPr>
      <w:r w:rsidRPr="00796D48">
        <w:rPr>
          <w:rFonts w:ascii="Arial" w:hAnsi="Arial" w:cs="Arial"/>
          <w:lang w:val="en-US"/>
        </w:rPr>
        <w:t>We will be hosting an information session on {date, time and location}.</w:t>
      </w:r>
    </w:p>
    <w:p w:rsidR="003A14A5" w:rsidRPr="00796D48" w:rsidRDefault="003A14A5" w:rsidP="003A14A5">
      <w:pPr>
        <w:rPr>
          <w:rFonts w:ascii="Arial" w:hAnsi="Arial" w:cs="Arial"/>
          <w:lang w:val="en-US"/>
        </w:rPr>
      </w:pPr>
      <w:r w:rsidRPr="00796D48">
        <w:rPr>
          <w:rFonts w:ascii="Arial" w:hAnsi="Arial" w:cs="Arial"/>
          <w:lang w:val="en-US"/>
        </w:rPr>
        <w:t>For more information, or to pick up an application, please contact:</w:t>
      </w:r>
    </w:p>
    <w:p w:rsidR="003A14A5" w:rsidRPr="00796D48" w:rsidRDefault="003A14A5" w:rsidP="003A14A5">
      <w:pPr>
        <w:rPr>
          <w:rFonts w:ascii="Arial" w:hAnsi="Arial" w:cs="Arial"/>
          <w:i/>
          <w:lang w:val="en-US"/>
        </w:rPr>
      </w:pPr>
      <w:proofErr w:type="gramStart"/>
      <w:r w:rsidRPr="00796D48">
        <w:rPr>
          <w:rFonts w:ascii="Arial" w:hAnsi="Arial" w:cs="Arial"/>
          <w:i/>
          <w:lang w:val="en-US"/>
        </w:rPr>
        <w:t>{List contact information}.</w:t>
      </w:r>
      <w:proofErr w:type="gramEnd"/>
    </w:p>
    <w:p w:rsidR="003A14A5" w:rsidRPr="00796D48" w:rsidRDefault="003A14A5" w:rsidP="003A14A5">
      <w:pPr>
        <w:pStyle w:val="Heading4"/>
        <w:tabs>
          <w:tab w:val="left" w:pos="720"/>
        </w:tabs>
        <w:rPr>
          <w:rFonts w:ascii="Arial" w:hAnsi="Arial" w:cs="Arial"/>
          <w:color w:val="auto"/>
        </w:rPr>
      </w:pPr>
      <w:r w:rsidRPr="00796D48">
        <w:rPr>
          <w:rFonts w:ascii="Arial" w:hAnsi="Arial" w:cs="Arial"/>
          <w:color w:val="auto"/>
        </w:rPr>
        <w:t>Slogans and Catch Phrases</w:t>
      </w:r>
    </w:p>
    <w:p w:rsidR="003A14A5" w:rsidRPr="00796D48" w:rsidRDefault="003A14A5" w:rsidP="003A14A5">
      <w:pPr>
        <w:rPr>
          <w:rFonts w:ascii="Arial" w:hAnsi="Arial" w:cs="Arial"/>
          <w:lang w:val="en-US"/>
        </w:rPr>
      </w:pPr>
      <w:r w:rsidRPr="00796D48">
        <w:rPr>
          <w:rFonts w:ascii="Arial" w:hAnsi="Arial" w:cs="Arial"/>
          <w:lang w:val="en-US"/>
        </w:rPr>
        <w:t>Be creative. Have a slogan contest.  Do a website search.</w:t>
      </w:r>
    </w:p>
    <w:p w:rsidR="003A14A5" w:rsidRPr="00796D48" w:rsidRDefault="003A14A5" w:rsidP="003A14A5">
      <w:pPr>
        <w:rPr>
          <w:rFonts w:ascii="Arial" w:hAnsi="Arial" w:cs="Arial"/>
          <w:lang w:val="en-US"/>
        </w:rPr>
      </w:pPr>
      <w:r w:rsidRPr="00796D48">
        <w:rPr>
          <w:rFonts w:ascii="Arial" w:hAnsi="Arial" w:cs="Arial"/>
          <w:lang w:val="en-US"/>
        </w:rPr>
        <w:t>Here are a few phrases pulled of the Internet.</w:t>
      </w:r>
    </w:p>
    <w:p w:rsidR="003A14A5" w:rsidRPr="00796D48" w:rsidRDefault="003A14A5" w:rsidP="003A14A5">
      <w:pPr>
        <w:numPr>
          <w:ilvl w:val="0"/>
          <w:numId w:val="13"/>
        </w:numPr>
        <w:spacing w:after="0" w:line="240" w:lineRule="auto"/>
        <w:rPr>
          <w:rFonts w:ascii="Arial" w:hAnsi="Arial" w:cs="Arial"/>
          <w:lang w:val="en-US"/>
        </w:rPr>
      </w:pPr>
      <w:r w:rsidRPr="00796D48">
        <w:rPr>
          <w:rFonts w:ascii="Arial" w:hAnsi="Arial" w:cs="Arial"/>
          <w:lang w:val="en-US"/>
        </w:rPr>
        <w:t>Protect your dreams….Volunteer</w:t>
      </w:r>
    </w:p>
    <w:p w:rsidR="003A14A5" w:rsidRPr="00796D48" w:rsidRDefault="003A14A5" w:rsidP="003A14A5">
      <w:pPr>
        <w:numPr>
          <w:ilvl w:val="0"/>
          <w:numId w:val="13"/>
        </w:numPr>
        <w:spacing w:after="0" w:line="240" w:lineRule="auto"/>
        <w:rPr>
          <w:rFonts w:ascii="Arial" w:hAnsi="Arial" w:cs="Arial"/>
          <w:lang w:val="en-US"/>
        </w:rPr>
      </w:pPr>
      <w:r w:rsidRPr="00796D48">
        <w:rPr>
          <w:rFonts w:ascii="Arial" w:hAnsi="Arial" w:cs="Arial"/>
          <w:lang w:val="en-US"/>
        </w:rPr>
        <w:t xml:space="preserve">Members Needed! Stop in </w:t>
      </w:r>
      <w:r w:rsidRPr="00796D48">
        <w:rPr>
          <w:rFonts w:ascii="Arial" w:hAnsi="Arial" w:cs="Arial"/>
          <w:i/>
          <w:lang w:val="en-US"/>
        </w:rPr>
        <w:t>{DATE}</w:t>
      </w:r>
      <w:r w:rsidRPr="00796D48">
        <w:rPr>
          <w:rFonts w:ascii="Arial" w:hAnsi="Arial" w:cs="Arial"/>
          <w:lang w:val="en-US"/>
        </w:rPr>
        <w:t xml:space="preserve"> or call </w:t>
      </w:r>
      <w:r w:rsidRPr="00796D48">
        <w:rPr>
          <w:rFonts w:ascii="Arial" w:hAnsi="Arial" w:cs="Arial"/>
          <w:i/>
          <w:lang w:val="en-US"/>
        </w:rPr>
        <w:t>{XXX-XXXX}</w:t>
      </w:r>
    </w:p>
    <w:p w:rsidR="003A14A5" w:rsidRPr="00796D48" w:rsidRDefault="003A14A5" w:rsidP="003A14A5">
      <w:pPr>
        <w:numPr>
          <w:ilvl w:val="0"/>
          <w:numId w:val="13"/>
        </w:numPr>
        <w:spacing w:after="0" w:line="240" w:lineRule="auto"/>
        <w:rPr>
          <w:rFonts w:ascii="Arial" w:hAnsi="Arial" w:cs="Arial"/>
          <w:lang w:val="en-US"/>
        </w:rPr>
      </w:pPr>
      <w:r w:rsidRPr="00796D48">
        <w:rPr>
          <w:rFonts w:ascii="Arial" w:hAnsi="Arial" w:cs="Arial"/>
          <w:lang w:val="en-US"/>
        </w:rPr>
        <w:t>Need Volunteers – Will Train</w:t>
      </w:r>
    </w:p>
    <w:p w:rsidR="003A14A5" w:rsidRPr="00796D48" w:rsidRDefault="003A14A5" w:rsidP="003A14A5">
      <w:pPr>
        <w:numPr>
          <w:ilvl w:val="0"/>
          <w:numId w:val="13"/>
        </w:numPr>
        <w:spacing w:after="0" w:line="240" w:lineRule="auto"/>
        <w:rPr>
          <w:rFonts w:ascii="Arial" w:hAnsi="Arial" w:cs="Arial"/>
          <w:lang w:val="en-US"/>
        </w:rPr>
      </w:pPr>
      <w:r w:rsidRPr="00796D48">
        <w:rPr>
          <w:rFonts w:ascii="Arial" w:hAnsi="Arial" w:cs="Arial"/>
          <w:lang w:val="en-US"/>
        </w:rPr>
        <w:t>Volunteers Needed! Apply Inside</w:t>
      </w:r>
    </w:p>
    <w:p w:rsidR="003A14A5" w:rsidRPr="00796D48" w:rsidRDefault="003A14A5" w:rsidP="003A14A5">
      <w:pPr>
        <w:numPr>
          <w:ilvl w:val="0"/>
          <w:numId w:val="13"/>
        </w:numPr>
        <w:spacing w:after="0" w:line="240" w:lineRule="auto"/>
        <w:rPr>
          <w:rFonts w:ascii="Arial" w:hAnsi="Arial" w:cs="Arial"/>
          <w:lang w:val="en-US"/>
        </w:rPr>
      </w:pPr>
      <w:r w:rsidRPr="00796D48">
        <w:rPr>
          <w:rFonts w:ascii="Arial" w:hAnsi="Arial" w:cs="Arial"/>
          <w:lang w:val="en-US"/>
        </w:rPr>
        <w:t>Open 24 hours – We never close!</w:t>
      </w:r>
    </w:p>
    <w:p w:rsidR="003A14A5" w:rsidRPr="00796D48" w:rsidRDefault="003A14A5" w:rsidP="003A14A5">
      <w:pPr>
        <w:numPr>
          <w:ilvl w:val="0"/>
          <w:numId w:val="13"/>
        </w:numPr>
        <w:spacing w:after="0" w:line="240" w:lineRule="auto"/>
        <w:rPr>
          <w:rFonts w:ascii="Arial" w:hAnsi="Arial" w:cs="Arial"/>
          <w:lang w:val="en-US"/>
        </w:rPr>
      </w:pPr>
      <w:r w:rsidRPr="00796D48">
        <w:rPr>
          <w:rFonts w:ascii="Arial" w:hAnsi="Arial" w:cs="Arial"/>
          <w:lang w:val="en-US"/>
        </w:rPr>
        <w:t>Our family helping yours – whatever it takes.</w:t>
      </w:r>
    </w:p>
    <w:p w:rsidR="003A14A5" w:rsidRPr="00796D48" w:rsidRDefault="003A14A5" w:rsidP="003A14A5">
      <w:pPr>
        <w:numPr>
          <w:ilvl w:val="0"/>
          <w:numId w:val="13"/>
        </w:numPr>
        <w:spacing w:after="0" w:line="240" w:lineRule="auto"/>
        <w:rPr>
          <w:rFonts w:ascii="Arial" w:hAnsi="Arial" w:cs="Arial"/>
          <w:lang w:val="en-US"/>
        </w:rPr>
      </w:pPr>
      <w:r w:rsidRPr="00796D48">
        <w:rPr>
          <w:rFonts w:ascii="Arial" w:hAnsi="Arial" w:cs="Arial"/>
          <w:lang w:val="en-US"/>
        </w:rPr>
        <w:t>Take action…Volunteer!</w:t>
      </w:r>
    </w:p>
    <w:p w:rsidR="003A14A5" w:rsidRPr="00796D48" w:rsidRDefault="003A14A5" w:rsidP="003A14A5">
      <w:pPr>
        <w:numPr>
          <w:ilvl w:val="0"/>
          <w:numId w:val="13"/>
        </w:numPr>
        <w:spacing w:after="0" w:line="240" w:lineRule="auto"/>
        <w:rPr>
          <w:rFonts w:ascii="Arial" w:hAnsi="Arial" w:cs="Arial"/>
          <w:lang w:val="en-US"/>
        </w:rPr>
      </w:pPr>
      <w:r w:rsidRPr="00796D48">
        <w:rPr>
          <w:rFonts w:ascii="Arial" w:hAnsi="Arial" w:cs="Arial"/>
          <w:lang w:val="en-US"/>
        </w:rPr>
        <w:t>What have you done for your community today?</w:t>
      </w:r>
    </w:p>
    <w:p w:rsidR="003A14A5" w:rsidRPr="00796D48" w:rsidRDefault="003A14A5" w:rsidP="003A14A5">
      <w:pPr>
        <w:numPr>
          <w:ilvl w:val="0"/>
          <w:numId w:val="13"/>
        </w:numPr>
        <w:spacing w:after="0" w:line="240" w:lineRule="auto"/>
        <w:rPr>
          <w:rFonts w:ascii="Arial" w:hAnsi="Arial" w:cs="Arial"/>
        </w:rPr>
      </w:pPr>
      <w:r w:rsidRPr="00796D48">
        <w:rPr>
          <w:rFonts w:ascii="Arial" w:hAnsi="Arial" w:cs="Arial"/>
          <w:lang w:val="en-US"/>
        </w:rPr>
        <w:t xml:space="preserve">Making house calls since </w:t>
      </w:r>
      <w:r w:rsidRPr="00796D48">
        <w:rPr>
          <w:rFonts w:ascii="Arial" w:hAnsi="Arial" w:cs="Arial"/>
          <w:i/>
          <w:lang w:val="en-US"/>
        </w:rPr>
        <w:t>{founding date of department}</w:t>
      </w:r>
    </w:p>
    <w:p w:rsidR="003A14A5" w:rsidRPr="00796D48" w:rsidRDefault="003A14A5" w:rsidP="003A14A5">
      <w:pPr>
        <w:numPr>
          <w:ilvl w:val="0"/>
          <w:numId w:val="13"/>
        </w:numPr>
        <w:spacing w:after="0" w:line="240" w:lineRule="auto"/>
        <w:rPr>
          <w:rFonts w:ascii="Arial" w:hAnsi="Arial" w:cs="Arial"/>
          <w:lang w:val="en-US"/>
        </w:rPr>
      </w:pPr>
      <w:r w:rsidRPr="00796D48">
        <w:rPr>
          <w:rFonts w:ascii="Arial" w:hAnsi="Arial" w:cs="Arial"/>
        </w:rPr>
        <w:t>Neighbours</w:t>
      </w:r>
      <w:r w:rsidRPr="00796D48">
        <w:rPr>
          <w:rFonts w:ascii="Arial" w:hAnsi="Arial" w:cs="Arial"/>
          <w:lang w:val="en-US"/>
        </w:rPr>
        <w:t xml:space="preserve"> helping </w:t>
      </w:r>
      <w:proofErr w:type="spellStart"/>
      <w:r w:rsidRPr="00796D48">
        <w:rPr>
          <w:rFonts w:ascii="Arial" w:hAnsi="Arial" w:cs="Arial"/>
          <w:lang w:val="en-US"/>
        </w:rPr>
        <w:t>Neighbours</w:t>
      </w:r>
      <w:proofErr w:type="spellEnd"/>
      <w:r w:rsidRPr="00796D48">
        <w:rPr>
          <w:rFonts w:ascii="Arial" w:hAnsi="Arial" w:cs="Arial"/>
          <w:lang w:val="en-US"/>
        </w:rPr>
        <w:t>…Volunteer Today.</w:t>
      </w:r>
    </w:p>
    <w:p w:rsidR="003A14A5" w:rsidRPr="00796D48" w:rsidRDefault="003A14A5" w:rsidP="003A14A5">
      <w:pPr>
        <w:numPr>
          <w:ilvl w:val="0"/>
          <w:numId w:val="13"/>
        </w:numPr>
        <w:spacing w:after="0" w:line="240" w:lineRule="auto"/>
        <w:rPr>
          <w:rFonts w:ascii="Arial" w:hAnsi="Arial" w:cs="Arial"/>
          <w:lang w:val="en-US"/>
        </w:rPr>
      </w:pPr>
      <w:r w:rsidRPr="00796D48">
        <w:rPr>
          <w:rFonts w:ascii="Arial" w:hAnsi="Arial" w:cs="Arial"/>
          <w:lang w:val="en-US"/>
        </w:rPr>
        <w:t>Volunteer…It’s the experience of a lifetime.</w:t>
      </w:r>
    </w:p>
    <w:p w:rsidR="003A14A5" w:rsidRPr="00796D48" w:rsidRDefault="003A14A5" w:rsidP="003A14A5">
      <w:pPr>
        <w:spacing w:after="0" w:line="240" w:lineRule="auto"/>
        <w:rPr>
          <w:rFonts w:ascii="Arial" w:hAnsi="Arial" w:cs="Arial"/>
          <w:lang w:val="en-US"/>
        </w:rPr>
      </w:pPr>
    </w:p>
    <w:p w:rsidR="003A14A5" w:rsidRPr="00796D48" w:rsidRDefault="003A14A5" w:rsidP="003A14A5">
      <w:pPr>
        <w:numPr>
          <w:ilvl w:val="0"/>
          <w:numId w:val="13"/>
        </w:numPr>
        <w:spacing w:after="0" w:line="240" w:lineRule="auto"/>
        <w:rPr>
          <w:rFonts w:ascii="Arial" w:hAnsi="Arial" w:cs="Arial"/>
          <w:lang w:val="en-US"/>
        </w:rPr>
      </w:pPr>
      <w:r w:rsidRPr="00796D48">
        <w:rPr>
          <w:rFonts w:ascii="Arial" w:hAnsi="Arial" w:cs="Arial"/>
          <w:lang w:val="en-US"/>
        </w:rPr>
        <w:t>Quality Training….Free; Equipment…Free; Membership Fee…Free; Saving a Life….Priceless</w:t>
      </w:r>
    </w:p>
    <w:p w:rsidR="00300353" w:rsidRPr="003A14A5" w:rsidRDefault="003A14A5"/>
    <w:sectPr w:rsidR="00300353" w:rsidRPr="003A14A5" w:rsidSect="005A6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803"/>
    <w:multiLevelType w:val="hybridMultilevel"/>
    <w:tmpl w:val="2C7A8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AA68DF"/>
    <w:multiLevelType w:val="hybridMultilevel"/>
    <w:tmpl w:val="0BB45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B13D8C"/>
    <w:multiLevelType w:val="hybridMultilevel"/>
    <w:tmpl w:val="EA2C5F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69629EC"/>
    <w:multiLevelType w:val="multilevel"/>
    <w:tmpl w:val="F6BE5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0D72F4"/>
    <w:multiLevelType w:val="hybridMultilevel"/>
    <w:tmpl w:val="85F21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86E62E3"/>
    <w:multiLevelType w:val="hybridMultilevel"/>
    <w:tmpl w:val="D016719E"/>
    <w:lvl w:ilvl="0" w:tplc="04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24C26F83"/>
    <w:multiLevelType w:val="hybridMultilevel"/>
    <w:tmpl w:val="4A2AA7D4"/>
    <w:lvl w:ilvl="0" w:tplc="17209BA4">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5C06C79"/>
    <w:multiLevelType w:val="hybridMultilevel"/>
    <w:tmpl w:val="6B7E1FDA"/>
    <w:lvl w:ilvl="0" w:tplc="04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nsid w:val="3BC12A31"/>
    <w:multiLevelType w:val="hybridMultilevel"/>
    <w:tmpl w:val="CC488D70"/>
    <w:lvl w:ilvl="0" w:tplc="04090001">
      <w:start w:val="1"/>
      <w:numFmt w:val="bullet"/>
      <w:lvlText w:val=""/>
      <w:lvlJc w:val="left"/>
      <w:pPr>
        <w:ind w:left="720" w:hanging="360"/>
      </w:pPr>
      <w:rPr>
        <w:rFonts w:ascii="Symbol" w:hAnsi="Symbol" w:hint="default"/>
      </w:rPr>
    </w:lvl>
    <w:lvl w:ilvl="1" w:tplc="9C444B12">
      <w:numFmt w:val="bullet"/>
      <w:lvlText w:val="·"/>
      <w:lvlJc w:val="left"/>
      <w:pPr>
        <w:ind w:left="1488" w:hanging="408"/>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C1A3F"/>
    <w:multiLevelType w:val="hybridMultilevel"/>
    <w:tmpl w:val="4F7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37565"/>
    <w:multiLevelType w:val="hybridMultilevel"/>
    <w:tmpl w:val="EE12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1604E4"/>
    <w:multiLevelType w:val="hybridMultilevel"/>
    <w:tmpl w:val="8D8014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FF94F15"/>
    <w:multiLevelType w:val="hybridMultilevel"/>
    <w:tmpl w:val="1CD47C0A"/>
    <w:lvl w:ilvl="0" w:tplc="B8BA5CF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0"/>
  </w:num>
  <w:num w:numId="5">
    <w:abstractNumId w:val="1"/>
  </w:num>
  <w:num w:numId="6">
    <w:abstractNumId w:val="10"/>
  </w:num>
  <w:num w:numId="7">
    <w:abstractNumId w:val="9"/>
  </w:num>
  <w:num w:numId="8">
    <w:abstractNumId w:val="8"/>
  </w:num>
  <w:num w:numId="9">
    <w:abstractNumId w:val="3"/>
  </w:num>
  <w:num w:numId="10">
    <w:abstractNumId w:val="7"/>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A5"/>
    <w:rsid w:val="0000418B"/>
    <w:rsid w:val="00106D56"/>
    <w:rsid w:val="001E3BFA"/>
    <w:rsid w:val="002371D6"/>
    <w:rsid w:val="003A14A5"/>
    <w:rsid w:val="004251DE"/>
    <w:rsid w:val="00494EDD"/>
    <w:rsid w:val="00513D05"/>
    <w:rsid w:val="00533BF9"/>
    <w:rsid w:val="005A49F3"/>
    <w:rsid w:val="005A614A"/>
    <w:rsid w:val="00790B90"/>
    <w:rsid w:val="007F313C"/>
    <w:rsid w:val="00816FA3"/>
    <w:rsid w:val="0093174A"/>
    <w:rsid w:val="00994F87"/>
    <w:rsid w:val="009B7643"/>
    <w:rsid w:val="00A3691E"/>
    <w:rsid w:val="00AD2113"/>
    <w:rsid w:val="00B61E94"/>
    <w:rsid w:val="00BB5739"/>
    <w:rsid w:val="00C44C78"/>
    <w:rsid w:val="00CC1CA9"/>
    <w:rsid w:val="00F063C5"/>
    <w:rsid w:val="00F06C01"/>
    <w:rsid w:val="00F139E8"/>
    <w:rsid w:val="00F20488"/>
    <w:rsid w:val="00F3090D"/>
    <w:rsid w:val="00F44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3A14A5"/>
    <w:pPr>
      <w:keepNext/>
      <w:keepLines/>
      <w:tabs>
        <w:tab w:val="left" w:pos="426"/>
      </w:tab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3A14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14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14A5"/>
    <w:rPr>
      <w:rFonts w:ascii="Cambria" w:eastAsia="Times New Roman" w:hAnsi="Cambria" w:cs="Times New Roman"/>
      <w:b/>
      <w:bCs/>
      <w:color w:val="4F81BD"/>
      <w:sz w:val="26"/>
      <w:szCs w:val="26"/>
      <w:lang w:eastAsia="en-CA"/>
    </w:rPr>
  </w:style>
  <w:style w:type="character" w:customStyle="1" w:styleId="Heading3Char">
    <w:name w:val="Heading 3 Char"/>
    <w:basedOn w:val="DefaultParagraphFont"/>
    <w:link w:val="Heading3"/>
    <w:uiPriority w:val="9"/>
    <w:rsid w:val="003A14A5"/>
    <w:rPr>
      <w:rFonts w:asciiTheme="majorHAnsi" w:eastAsiaTheme="majorEastAsia" w:hAnsiTheme="majorHAnsi" w:cstheme="majorBidi"/>
      <w:b/>
      <w:bCs/>
      <w:color w:val="4F81BD" w:themeColor="accent1"/>
      <w:lang w:eastAsia="en-CA"/>
    </w:rPr>
  </w:style>
  <w:style w:type="character" w:customStyle="1" w:styleId="Heading4Char">
    <w:name w:val="Heading 4 Char"/>
    <w:basedOn w:val="DefaultParagraphFont"/>
    <w:link w:val="Heading4"/>
    <w:uiPriority w:val="9"/>
    <w:semiHidden/>
    <w:rsid w:val="003A14A5"/>
    <w:rPr>
      <w:rFonts w:asciiTheme="majorHAnsi" w:eastAsiaTheme="majorEastAsia" w:hAnsiTheme="majorHAnsi" w:cstheme="majorBidi"/>
      <w:b/>
      <w:bCs/>
      <w:i/>
      <w:iCs/>
      <w:color w:val="4F81BD" w:themeColor="accent1"/>
      <w:lang w:eastAsia="en-CA"/>
    </w:rPr>
  </w:style>
  <w:style w:type="paragraph" w:styleId="ListParagraph">
    <w:name w:val="List Paragraph"/>
    <w:basedOn w:val="Normal"/>
    <w:uiPriority w:val="34"/>
    <w:qFormat/>
    <w:rsid w:val="003A14A5"/>
    <w:pPr>
      <w:tabs>
        <w:tab w:val="left" w:pos="426"/>
      </w:tabs>
      <w:ind w:left="720"/>
      <w:contextualSpacing/>
    </w:pPr>
    <w:rPr>
      <w:rFonts w:ascii="Calibri" w:eastAsia="Calibri" w:hAnsi="Calibri" w:cs="Times New Roman"/>
    </w:rPr>
  </w:style>
  <w:style w:type="paragraph" w:styleId="Header">
    <w:name w:val="header"/>
    <w:basedOn w:val="Normal"/>
    <w:link w:val="HeaderChar"/>
    <w:uiPriority w:val="99"/>
    <w:unhideWhenUsed/>
    <w:rsid w:val="003A14A5"/>
    <w:pPr>
      <w:tabs>
        <w:tab w:val="left" w:pos="426"/>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A14A5"/>
    <w:rPr>
      <w:rFonts w:ascii="Calibri" w:eastAsia="Calibri" w:hAnsi="Calibri" w:cs="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3A14A5"/>
    <w:pPr>
      <w:keepNext/>
      <w:keepLines/>
      <w:tabs>
        <w:tab w:val="left" w:pos="426"/>
      </w:tab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3A14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14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14A5"/>
    <w:rPr>
      <w:rFonts w:ascii="Cambria" w:eastAsia="Times New Roman" w:hAnsi="Cambria" w:cs="Times New Roman"/>
      <w:b/>
      <w:bCs/>
      <w:color w:val="4F81BD"/>
      <w:sz w:val="26"/>
      <w:szCs w:val="26"/>
      <w:lang w:eastAsia="en-CA"/>
    </w:rPr>
  </w:style>
  <w:style w:type="character" w:customStyle="1" w:styleId="Heading3Char">
    <w:name w:val="Heading 3 Char"/>
    <w:basedOn w:val="DefaultParagraphFont"/>
    <w:link w:val="Heading3"/>
    <w:uiPriority w:val="9"/>
    <w:rsid w:val="003A14A5"/>
    <w:rPr>
      <w:rFonts w:asciiTheme="majorHAnsi" w:eastAsiaTheme="majorEastAsia" w:hAnsiTheme="majorHAnsi" w:cstheme="majorBidi"/>
      <w:b/>
      <w:bCs/>
      <w:color w:val="4F81BD" w:themeColor="accent1"/>
      <w:lang w:eastAsia="en-CA"/>
    </w:rPr>
  </w:style>
  <w:style w:type="character" w:customStyle="1" w:styleId="Heading4Char">
    <w:name w:val="Heading 4 Char"/>
    <w:basedOn w:val="DefaultParagraphFont"/>
    <w:link w:val="Heading4"/>
    <w:uiPriority w:val="9"/>
    <w:semiHidden/>
    <w:rsid w:val="003A14A5"/>
    <w:rPr>
      <w:rFonts w:asciiTheme="majorHAnsi" w:eastAsiaTheme="majorEastAsia" w:hAnsiTheme="majorHAnsi" w:cstheme="majorBidi"/>
      <w:b/>
      <w:bCs/>
      <w:i/>
      <w:iCs/>
      <w:color w:val="4F81BD" w:themeColor="accent1"/>
      <w:lang w:eastAsia="en-CA"/>
    </w:rPr>
  </w:style>
  <w:style w:type="paragraph" w:styleId="ListParagraph">
    <w:name w:val="List Paragraph"/>
    <w:basedOn w:val="Normal"/>
    <w:uiPriority w:val="34"/>
    <w:qFormat/>
    <w:rsid w:val="003A14A5"/>
    <w:pPr>
      <w:tabs>
        <w:tab w:val="left" w:pos="426"/>
      </w:tabs>
      <w:ind w:left="720"/>
      <w:contextualSpacing/>
    </w:pPr>
    <w:rPr>
      <w:rFonts w:ascii="Calibri" w:eastAsia="Calibri" w:hAnsi="Calibri" w:cs="Times New Roman"/>
    </w:rPr>
  </w:style>
  <w:style w:type="paragraph" w:styleId="Header">
    <w:name w:val="header"/>
    <w:basedOn w:val="Normal"/>
    <w:link w:val="HeaderChar"/>
    <w:uiPriority w:val="99"/>
    <w:unhideWhenUsed/>
    <w:rsid w:val="003A14A5"/>
    <w:pPr>
      <w:tabs>
        <w:tab w:val="left" w:pos="426"/>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A14A5"/>
    <w:rPr>
      <w:rFonts w:ascii="Calibri" w:eastAsia="Calibri" w:hAnsi="Calibri"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2622</Words>
  <Characters>14870</Characters>
  <Application>Microsoft Office Word</Application>
  <DocSecurity>0</DocSecurity>
  <Lines>495</Lines>
  <Paragraphs>286</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King</dc:creator>
  <cp:lastModifiedBy>Emily King</cp:lastModifiedBy>
  <cp:revision>1</cp:revision>
  <dcterms:created xsi:type="dcterms:W3CDTF">2014-07-02T19:48:00Z</dcterms:created>
  <dcterms:modified xsi:type="dcterms:W3CDTF">2014-07-02T19:52:00Z</dcterms:modified>
</cp:coreProperties>
</file>